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9DEBE1C" w14:textId="3B1B4B59" w:rsidR="00C01396" w:rsidRPr="008F7BC6" w:rsidRDefault="006930D2" w:rsidP="001D41F8">
      <w:pPr>
        <w:spacing w:after="0" w:line="360" w:lineRule="auto"/>
        <w:ind w:right="1523"/>
        <w:jc w:val="both"/>
        <w:rPr>
          <w:rFonts w:ascii="Arial" w:eastAsia="NanumGothic" w:hAnsi="Arial" w:cs="Arial"/>
          <w:b/>
          <w:bCs/>
          <w:sz w:val="24"/>
          <w:szCs w:val="24"/>
          <w:lang w:eastAsia="ko-KR"/>
        </w:rPr>
      </w:pPr>
      <w:r w:rsidRPr="008F7BC6">
        <w:rPr>
          <w:rFonts w:ascii="Arial" w:eastAsia="NanumGothic" w:hAnsi="Arial" w:cs="Arial"/>
          <w:b/>
          <w:bCs/>
          <w:sz w:val="24"/>
          <w:szCs w:val="24"/>
          <w:lang w:eastAsia="ko-KR"/>
        </w:rPr>
        <w:t>KRAIBURG TPE(</w:t>
      </w:r>
      <w:r w:rsidRPr="008F7BC6">
        <w:rPr>
          <w:rFonts w:ascii="Arial" w:eastAsia="NanumGothic" w:hAnsi="Arial" w:cs="Arial"/>
          <w:b/>
          <w:bCs/>
          <w:sz w:val="24"/>
          <w:szCs w:val="24"/>
          <w:lang w:eastAsia="ko-KR"/>
        </w:rPr>
        <w:t>크라이버그</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티피이</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아시아</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태평양</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지역용</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차세대</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의료용</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재밀봉</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컴파운드</w:t>
      </w:r>
      <w:r w:rsidRPr="008F7BC6">
        <w:rPr>
          <w:rFonts w:ascii="Arial" w:eastAsia="NanumGothic" w:hAnsi="Arial" w:cs="Arial"/>
          <w:b/>
          <w:bCs/>
          <w:sz w:val="24"/>
          <w:szCs w:val="24"/>
          <w:lang w:eastAsia="ko-KR"/>
        </w:rPr>
        <w:t xml:space="preserve"> </w:t>
      </w:r>
      <w:r w:rsidRPr="008F7BC6">
        <w:rPr>
          <w:rFonts w:ascii="Arial" w:eastAsia="NanumGothic" w:hAnsi="Arial" w:cs="Arial"/>
          <w:b/>
          <w:bCs/>
          <w:sz w:val="24"/>
          <w:szCs w:val="24"/>
          <w:lang w:eastAsia="ko-KR"/>
        </w:rPr>
        <w:t>출시해</w:t>
      </w:r>
    </w:p>
    <w:p w14:paraId="7167E0C8" w14:textId="77777777" w:rsidR="00C01396" w:rsidRPr="008F7BC6" w:rsidRDefault="00C01396" w:rsidP="001D41F8">
      <w:pPr>
        <w:spacing w:after="0" w:line="360" w:lineRule="auto"/>
        <w:ind w:right="1523"/>
        <w:jc w:val="both"/>
        <w:rPr>
          <w:rFonts w:ascii="Arial" w:eastAsia="NanumGothic" w:hAnsi="Arial" w:cs="Arial"/>
          <w:b/>
          <w:bCs/>
          <w:sz w:val="20"/>
          <w:szCs w:val="20"/>
          <w:lang w:eastAsia="ko-KR"/>
        </w:rPr>
      </w:pPr>
    </w:p>
    <w:p w14:paraId="13DF4BE3" w14:textId="4DEB4DFA" w:rsidR="00C01396" w:rsidRPr="008F7BC6" w:rsidRDefault="004A4D92" w:rsidP="001D41F8">
      <w:pPr>
        <w:spacing w:after="0" w:line="360" w:lineRule="auto"/>
        <w:ind w:right="1523"/>
        <w:jc w:val="both"/>
        <w:rPr>
          <w:rFonts w:ascii="Arial" w:eastAsia="NanumGothic" w:hAnsi="Arial" w:cs="Arial"/>
          <w:b/>
          <w:bCs/>
          <w:sz w:val="20"/>
          <w:szCs w:val="20"/>
          <w:lang w:eastAsia="ko-KR"/>
        </w:rPr>
      </w:pPr>
      <w:r w:rsidRPr="008F7BC6">
        <w:rPr>
          <w:rFonts w:ascii="Arial" w:eastAsia="NanumGothic" w:hAnsi="Arial" w:cs="Arial"/>
          <w:b/>
          <w:bCs/>
          <w:sz w:val="20"/>
          <w:szCs w:val="20"/>
          <w:lang w:eastAsia="ko-KR"/>
        </w:rPr>
        <w:t>여러</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산업에서</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다양한</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열</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가소성</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엘라스토머</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제품</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및</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맞춤형</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솔루션의</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글로벌</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제조업체인</w:t>
      </w:r>
      <w:r w:rsidRPr="008F7BC6">
        <w:rPr>
          <w:rFonts w:ascii="Arial" w:eastAsia="NanumGothic" w:hAnsi="Arial" w:cs="Arial"/>
          <w:b/>
          <w:bCs/>
          <w:sz w:val="20"/>
          <w:szCs w:val="20"/>
          <w:lang w:eastAsia="ko-KR"/>
        </w:rPr>
        <w:t xml:space="preserve"> KRAIBURG TPE(</w:t>
      </w:r>
      <w:r w:rsidRPr="008F7BC6">
        <w:rPr>
          <w:rFonts w:ascii="Arial" w:eastAsia="NanumGothic" w:hAnsi="Arial" w:cs="Arial"/>
          <w:b/>
          <w:bCs/>
          <w:sz w:val="20"/>
          <w:szCs w:val="20"/>
          <w:lang w:eastAsia="ko-KR"/>
        </w:rPr>
        <w:t>크라이버그</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티피이</w:t>
      </w:r>
      <w:r w:rsidRPr="008F7BC6">
        <w:rPr>
          <w:rFonts w:ascii="Arial" w:eastAsia="NanumGothic" w:hAnsi="Arial" w:cs="Arial"/>
          <w:b/>
          <w:bCs/>
          <w:sz w:val="20"/>
          <w:szCs w:val="20"/>
          <w:lang w:eastAsia="ko-KR"/>
        </w:rPr>
        <w:t>)</w:t>
      </w:r>
      <w:r w:rsidRPr="008F7BC6">
        <w:rPr>
          <w:rFonts w:ascii="Arial" w:eastAsia="NanumGothic" w:hAnsi="Arial" w:cs="Arial"/>
          <w:b/>
          <w:bCs/>
          <w:sz w:val="20"/>
          <w:szCs w:val="20"/>
          <w:lang w:eastAsia="ko-KR"/>
        </w:rPr>
        <w:t>는</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헬스케어</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및</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의료용</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재밀봉</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어플리케이션용</w:t>
      </w:r>
      <w:r w:rsidRPr="008F7BC6">
        <w:rPr>
          <w:rFonts w:ascii="Arial" w:eastAsia="NanumGothic" w:hAnsi="Arial" w:cs="Arial"/>
          <w:b/>
          <w:bCs/>
          <w:sz w:val="20"/>
          <w:szCs w:val="20"/>
          <w:lang w:eastAsia="ko-KR"/>
        </w:rPr>
        <w:t xml:space="preserve"> H TPE </w:t>
      </w:r>
      <w:r w:rsidRPr="008F7BC6">
        <w:rPr>
          <w:rFonts w:ascii="Arial" w:eastAsia="NanumGothic" w:hAnsi="Arial" w:cs="Arial"/>
          <w:b/>
          <w:bCs/>
          <w:sz w:val="20"/>
          <w:szCs w:val="20"/>
          <w:lang w:eastAsia="ko-KR"/>
        </w:rPr>
        <w:t>컴파운드</w:t>
      </w:r>
      <w:r w:rsidRPr="008F7BC6">
        <w:rPr>
          <w:rFonts w:ascii="Arial" w:eastAsia="NanumGothic" w:hAnsi="Arial" w:cs="Arial"/>
          <w:b/>
          <w:bCs/>
          <w:sz w:val="20"/>
          <w:szCs w:val="20"/>
          <w:lang w:eastAsia="ko-KR"/>
        </w:rPr>
        <w:t xml:space="preserve">  THERMOLAST</w:t>
      </w:r>
      <w:r w:rsidRPr="008F7BC6">
        <w:rPr>
          <w:rFonts w:ascii="Arial" w:eastAsia="NanumGothic" w:hAnsi="Arial" w:cs="Arial"/>
          <w:b/>
          <w:bCs/>
          <w:sz w:val="20"/>
          <w:szCs w:val="20"/>
          <w:vertAlign w:val="superscript"/>
          <w:lang w:eastAsia="ko-KR"/>
        </w:rPr>
        <w:t>®</w:t>
      </w:r>
      <w:r w:rsidRPr="008F7BC6">
        <w:rPr>
          <w:rFonts w:ascii="Arial" w:eastAsia="NanumGothic" w:hAnsi="Arial" w:cs="Arial"/>
          <w:b/>
          <w:bCs/>
          <w:sz w:val="20"/>
          <w:szCs w:val="20"/>
          <w:lang w:eastAsia="ko-KR"/>
        </w:rPr>
        <w:t xml:space="preserve"> H </w:t>
      </w:r>
      <w:r w:rsidRPr="008F7BC6">
        <w:rPr>
          <w:rFonts w:ascii="Arial" w:eastAsia="NanumGothic" w:hAnsi="Arial" w:cs="Arial"/>
          <w:b/>
          <w:bCs/>
          <w:sz w:val="20"/>
          <w:szCs w:val="20"/>
          <w:lang w:eastAsia="ko-KR"/>
        </w:rPr>
        <w:t>제품군에</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속하는</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최신</w:t>
      </w:r>
      <w:r w:rsidRPr="008F7BC6">
        <w:rPr>
          <w:rFonts w:ascii="Arial" w:eastAsia="NanumGothic" w:hAnsi="Arial" w:cs="Arial"/>
          <w:b/>
          <w:bCs/>
          <w:sz w:val="20"/>
          <w:szCs w:val="20"/>
          <w:lang w:eastAsia="ko-KR"/>
        </w:rPr>
        <w:t xml:space="preserve"> HC/RS/AP </w:t>
      </w:r>
      <w:r w:rsidRPr="008F7BC6">
        <w:rPr>
          <w:rFonts w:ascii="Arial" w:eastAsia="NanumGothic" w:hAnsi="Arial" w:cs="Arial"/>
          <w:b/>
          <w:bCs/>
          <w:sz w:val="20"/>
          <w:szCs w:val="20"/>
          <w:lang w:eastAsia="ko-KR"/>
        </w:rPr>
        <w:t>재밀봉</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시리즈를</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출시합니다</w:t>
      </w:r>
      <w:r w:rsidRPr="008F7BC6">
        <w:rPr>
          <w:rFonts w:ascii="Arial" w:eastAsia="NanumGothic" w:hAnsi="Arial" w:cs="Arial"/>
          <w:b/>
          <w:bCs/>
          <w:sz w:val="20"/>
          <w:szCs w:val="20"/>
          <w:lang w:eastAsia="ko-KR"/>
        </w:rPr>
        <w:t>.</w:t>
      </w:r>
    </w:p>
    <w:p w14:paraId="22D5A8AE" w14:textId="79B4E9BC" w:rsidR="00C01396" w:rsidRPr="008F7BC6" w:rsidRDefault="00C01396" w:rsidP="001D41F8">
      <w:pPr>
        <w:spacing w:after="0" w:line="360" w:lineRule="auto"/>
        <w:ind w:right="1523"/>
        <w:jc w:val="both"/>
        <w:rPr>
          <w:rFonts w:ascii="Arial" w:eastAsia="NanumGothic" w:hAnsi="Arial" w:cs="Arial"/>
          <w:b/>
          <w:bCs/>
          <w:sz w:val="20"/>
          <w:szCs w:val="20"/>
          <w:lang w:eastAsia="ko-KR"/>
        </w:rPr>
      </w:pPr>
    </w:p>
    <w:p w14:paraId="13664CB2" w14:textId="4D7121DD" w:rsidR="00C17F37" w:rsidRPr="008F7BC6" w:rsidRDefault="00C17F37" w:rsidP="00C01396">
      <w:pPr>
        <w:spacing w:after="0" w:line="360" w:lineRule="auto"/>
        <w:ind w:right="1523"/>
        <w:jc w:val="both"/>
        <w:rPr>
          <w:rFonts w:ascii="Arial" w:eastAsia="NanumGothic" w:hAnsi="Arial" w:cs="Arial"/>
          <w:sz w:val="20"/>
          <w:szCs w:val="20"/>
          <w:lang w:eastAsia="ko-KR"/>
        </w:rPr>
      </w:pPr>
      <w:r w:rsidRPr="008F7BC6">
        <w:rPr>
          <w:rFonts w:ascii="Arial" w:eastAsia="NanumGothic" w:hAnsi="Arial" w:cs="Arial"/>
          <w:sz w:val="20"/>
          <w:szCs w:val="20"/>
          <w:lang w:eastAsia="ko-KR"/>
        </w:rPr>
        <w:t>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시리즈는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기기의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기능</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기기가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전달하는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물질의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상태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사용되는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치료의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성공에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중대한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영향을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미칩니다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제약</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생명</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공학</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생명</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과학</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어플리케이션에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사용되는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씰은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오염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누출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유출을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방지하는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사용됩니다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또한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씰은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우수한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기계적</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성능</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내화학성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생체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적합성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기능을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나타내야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합니다</w:t>
      </w:r>
      <w:r w:rsidRPr="008F7BC6">
        <w:rPr>
          <w:rFonts w:ascii="Arial" w:eastAsia="NanumGothic" w:hAnsi="Arial" w:cs="Arial"/>
          <w:sz w:val="20"/>
          <w:szCs w:val="20"/>
          <w:lang w:eastAsia="ko-KR"/>
        </w:rPr>
        <w:t>.</w:t>
      </w:r>
    </w:p>
    <w:p w14:paraId="42DECE9A" w14:textId="77777777" w:rsidR="00C01396" w:rsidRPr="008F7BC6" w:rsidRDefault="00C01396" w:rsidP="00C01396">
      <w:pPr>
        <w:spacing w:after="0" w:line="360" w:lineRule="auto"/>
        <w:ind w:right="1523"/>
        <w:jc w:val="both"/>
        <w:rPr>
          <w:rFonts w:ascii="Arial" w:eastAsia="NanumGothic" w:hAnsi="Arial" w:cs="Arial"/>
          <w:sz w:val="20"/>
          <w:szCs w:val="20"/>
          <w:lang w:eastAsia="ko-KR"/>
        </w:rPr>
      </w:pPr>
    </w:p>
    <w:p w14:paraId="7763FE19" w14:textId="18382CAC" w:rsidR="00347179" w:rsidRPr="008F7BC6" w:rsidRDefault="00347179" w:rsidP="00C01396">
      <w:pPr>
        <w:spacing w:after="0" w:line="360" w:lineRule="auto"/>
        <w:ind w:right="1523"/>
        <w:jc w:val="both"/>
        <w:rPr>
          <w:rFonts w:ascii="Arial" w:eastAsia="NanumGothic" w:hAnsi="Arial" w:cs="Arial"/>
          <w:sz w:val="20"/>
          <w:szCs w:val="20"/>
          <w:lang w:eastAsia="ko-KR"/>
        </w:rPr>
      </w:pPr>
      <w:r w:rsidRPr="008F7BC6">
        <w:rPr>
          <w:rFonts w:ascii="Arial" w:eastAsia="NanumGothic" w:hAnsi="Arial" w:cs="Arial"/>
          <w:sz w:val="20"/>
          <w:szCs w:val="20"/>
          <w:lang w:eastAsia="ko-KR"/>
        </w:rPr>
        <w:t>특히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재밀봉</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시스템과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같은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부품에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대한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혁신적인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디자인의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요구</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사항에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맞는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적절한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재료를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찾는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것은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기능과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성능을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최적화하는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매우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중요합니다</w:t>
      </w:r>
      <w:r w:rsidRPr="008F7BC6">
        <w:rPr>
          <w:rFonts w:ascii="Arial" w:eastAsia="NanumGothic" w:hAnsi="Arial" w:cs="Arial"/>
          <w:sz w:val="20"/>
          <w:szCs w:val="20"/>
          <w:lang w:eastAsia="ko-KR"/>
        </w:rPr>
        <w:t>.</w:t>
      </w:r>
    </w:p>
    <w:p w14:paraId="7B71E9EA" w14:textId="77777777" w:rsidR="00C01396" w:rsidRPr="008F7BC6" w:rsidRDefault="00C01396" w:rsidP="00C01396">
      <w:pPr>
        <w:spacing w:after="0" w:line="360" w:lineRule="auto"/>
        <w:ind w:right="1523"/>
        <w:jc w:val="both"/>
        <w:rPr>
          <w:rFonts w:ascii="Arial" w:eastAsia="NanumGothic" w:hAnsi="Arial" w:cs="Arial"/>
          <w:sz w:val="20"/>
          <w:szCs w:val="20"/>
          <w:lang w:eastAsia="ko-KR"/>
        </w:rPr>
      </w:pPr>
    </w:p>
    <w:p w14:paraId="7E81927E" w14:textId="3A6AFF31" w:rsidR="00347179" w:rsidRPr="008F7BC6" w:rsidRDefault="00347179" w:rsidP="00C01396">
      <w:pPr>
        <w:spacing w:after="0" w:line="360" w:lineRule="auto"/>
        <w:ind w:right="1523"/>
        <w:jc w:val="both"/>
        <w:rPr>
          <w:rFonts w:ascii="Arial" w:eastAsia="NanumGothic" w:hAnsi="Arial" w:cs="Arial"/>
          <w:sz w:val="20"/>
          <w:szCs w:val="20"/>
          <w:lang w:eastAsia="ko-KR"/>
        </w:rPr>
      </w:pPr>
      <w:r w:rsidRPr="008F7BC6">
        <w:rPr>
          <w:rFonts w:ascii="Arial" w:eastAsia="NanumGothic" w:hAnsi="Arial" w:cs="Arial"/>
          <w:sz w:val="20"/>
          <w:szCs w:val="20"/>
          <w:lang w:eastAsia="ko-KR"/>
        </w:rPr>
        <w:t>따라서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의료용</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고무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또는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플라스틱에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비해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많은</w:t>
      </w:r>
      <w:r w:rsidRPr="008F7BC6">
        <w:rPr>
          <w:rFonts w:ascii="Arial" w:eastAsia="NanumGothic" w:hAnsi="Arial" w:cs="Arial"/>
          <w:sz w:val="20"/>
          <w:szCs w:val="20"/>
          <w:lang w:eastAsia="ko-KR"/>
        </w:rPr>
        <w:t xml:space="preserve"> </w:t>
      </w:r>
      <w:r w:rsidR="00213DE5" w:rsidRPr="008F7BC6">
        <w:rPr>
          <w:rFonts w:ascii="Arial" w:eastAsia="NanumGothic" w:hAnsi="Arial" w:cs="Arial"/>
          <w:sz w:val="20"/>
          <w:szCs w:val="20"/>
          <w:lang w:eastAsia="ko-KR"/>
        </w:rPr>
        <w:t>재료</w:t>
      </w:r>
      <w:r w:rsidR="00703CD9" w:rsidRPr="008F7BC6">
        <w:rPr>
          <w:rFonts w:ascii="Arial" w:eastAsia="NanumGothic" w:hAnsi="Arial" w:cs="Arial"/>
          <w:sz w:val="20"/>
          <w:szCs w:val="20"/>
          <w:lang w:eastAsia="ko-KR"/>
        </w:rPr>
        <w:t>적</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이점을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제공하는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열가소성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엘라스토머</w:t>
      </w:r>
      <w:r w:rsidRPr="008F7BC6">
        <w:rPr>
          <w:rFonts w:ascii="Arial" w:eastAsia="NanumGothic" w:hAnsi="Arial" w:cs="Arial"/>
          <w:sz w:val="20"/>
          <w:szCs w:val="20"/>
          <w:lang w:eastAsia="ko-KR"/>
        </w:rPr>
        <w:t>(TPE)</w:t>
      </w:r>
      <w:r w:rsidRPr="008F7BC6">
        <w:rPr>
          <w:rFonts w:ascii="Arial" w:eastAsia="NanumGothic" w:hAnsi="Arial" w:cs="Arial"/>
          <w:sz w:val="20"/>
          <w:szCs w:val="20"/>
          <w:lang w:eastAsia="ko-KR"/>
        </w:rPr>
        <w:t>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헬스케어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분야에서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점점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인기를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얻고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있습니다</w:t>
      </w:r>
      <w:r w:rsidRPr="008F7BC6">
        <w:rPr>
          <w:rFonts w:ascii="Arial" w:eastAsia="NanumGothic" w:hAnsi="Arial" w:cs="Arial"/>
          <w:sz w:val="20"/>
          <w:szCs w:val="20"/>
          <w:lang w:eastAsia="ko-KR"/>
        </w:rPr>
        <w:t>.</w:t>
      </w:r>
    </w:p>
    <w:p w14:paraId="78BA1C0E" w14:textId="77777777" w:rsidR="00C01396" w:rsidRPr="008F7BC6" w:rsidRDefault="00C01396" w:rsidP="00C01396">
      <w:pPr>
        <w:spacing w:after="0" w:line="360" w:lineRule="auto"/>
        <w:ind w:right="1523"/>
        <w:jc w:val="both"/>
        <w:rPr>
          <w:rFonts w:ascii="Arial" w:eastAsia="NanumGothic" w:hAnsi="Arial" w:cs="Arial"/>
          <w:sz w:val="20"/>
          <w:szCs w:val="20"/>
          <w:lang w:eastAsia="ko-KR"/>
        </w:rPr>
      </w:pPr>
    </w:p>
    <w:p w14:paraId="3E644441" w14:textId="24EF4E93" w:rsidR="00C01396" w:rsidRPr="008F7BC6" w:rsidRDefault="00703CD9" w:rsidP="00C01396">
      <w:pPr>
        <w:spacing w:after="0" w:line="360" w:lineRule="auto"/>
        <w:ind w:right="1523"/>
        <w:jc w:val="both"/>
        <w:rPr>
          <w:rFonts w:ascii="Arial" w:eastAsia="NanumGothic" w:hAnsi="Arial" w:cs="Arial"/>
          <w:sz w:val="20"/>
          <w:szCs w:val="20"/>
          <w:lang w:eastAsia="ko-KR"/>
        </w:rPr>
      </w:pPr>
      <w:r w:rsidRPr="008F7BC6">
        <w:rPr>
          <w:rFonts w:ascii="Arial" w:eastAsia="NanumGothic" w:hAnsi="Arial" w:cs="Arial"/>
          <w:sz w:val="20"/>
          <w:szCs w:val="20"/>
          <w:lang w:eastAsia="ko-KR"/>
        </w:rPr>
        <w:t>열가소성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엘라스토머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컴파운드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분야의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글로벌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리더인</w:t>
      </w:r>
      <w:r w:rsidRPr="008F7BC6">
        <w:rPr>
          <w:rFonts w:ascii="Arial" w:eastAsia="NanumGothic" w:hAnsi="Arial" w:cs="Arial"/>
          <w:sz w:val="20"/>
          <w:szCs w:val="20"/>
          <w:lang w:eastAsia="ko-KR"/>
        </w:rPr>
        <w:t xml:space="preserve"> KRAIBURG TPE(</w:t>
      </w:r>
      <w:r w:rsidRPr="008F7BC6">
        <w:rPr>
          <w:rFonts w:ascii="Arial" w:eastAsia="NanumGothic" w:hAnsi="Arial" w:cs="Arial"/>
          <w:sz w:val="20"/>
          <w:szCs w:val="20"/>
          <w:lang w:eastAsia="ko-KR"/>
        </w:rPr>
        <w:t>크라이버그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티피이</w:t>
      </w:r>
      <w:r w:rsidRPr="008F7BC6">
        <w:rPr>
          <w:rFonts w:ascii="Arial" w:eastAsia="NanumGothic" w:hAnsi="Arial" w:cs="Arial"/>
          <w:sz w:val="20"/>
          <w:szCs w:val="20"/>
          <w:lang w:eastAsia="ko-KR"/>
        </w:rPr>
        <w:t>)</w:t>
      </w:r>
      <w:r w:rsidRPr="008F7BC6">
        <w:rPr>
          <w:rFonts w:ascii="Arial" w:eastAsia="NanumGothic" w:hAnsi="Arial" w:cs="Arial"/>
          <w:sz w:val="20"/>
          <w:szCs w:val="20"/>
          <w:lang w:eastAsia="ko-KR"/>
        </w:rPr>
        <w:t>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씰링</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어플리케이션과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같은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설계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사양에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부합하는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고품질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맞춤형</w:t>
      </w:r>
      <w:r w:rsidRPr="008F7BC6">
        <w:rPr>
          <w:rFonts w:ascii="Arial" w:eastAsia="NanumGothic" w:hAnsi="Arial" w:cs="Arial"/>
          <w:sz w:val="20"/>
          <w:szCs w:val="20"/>
          <w:lang w:eastAsia="ko-KR"/>
        </w:rPr>
        <w:t xml:space="preserve"> TPE </w:t>
      </w:r>
      <w:r w:rsidRPr="008F7BC6">
        <w:rPr>
          <w:rFonts w:ascii="Arial" w:eastAsia="NanumGothic" w:hAnsi="Arial" w:cs="Arial"/>
          <w:sz w:val="20"/>
          <w:szCs w:val="20"/>
          <w:lang w:eastAsia="ko-KR"/>
        </w:rPr>
        <w:t>컴파운드를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제공합니다</w:t>
      </w:r>
      <w:r w:rsidRPr="008F7BC6">
        <w:rPr>
          <w:rFonts w:ascii="Arial" w:eastAsia="NanumGothic" w:hAnsi="Arial" w:cs="Arial"/>
          <w:sz w:val="20"/>
          <w:szCs w:val="20"/>
          <w:lang w:eastAsia="ko-KR"/>
        </w:rPr>
        <w:t>.</w:t>
      </w:r>
    </w:p>
    <w:p w14:paraId="3E381DC4" w14:textId="77777777" w:rsidR="005F5B61" w:rsidRPr="008F7BC6" w:rsidRDefault="005F5B61" w:rsidP="00C01396">
      <w:pPr>
        <w:spacing w:after="0" w:line="360" w:lineRule="auto"/>
        <w:ind w:right="1523"/>
        <w:jc w:val="both"/>
        <w:rPr>
          <w:rFonts w:ascii="Arial" w:eastAsia="NanumGothic" w:hAnsi="Arial" w:cs="Arial"/>
          <w:sz w:val="20"/>
          <w:szCs w:val="20"/>
          <w:lang w:eastAsia="ko-KR"/>
        </w:rPr>
      </w:pPr>
    </w:p>
    <w:p w14:paraId="2E79065C" w14:textId="3BD46C27" w:rsidR="00703CD9" w:rsidRPr="008F7BC6" w:rsidRDefault="00703CD9" w:rsidP="00C01396">
      <w:pPr>
        <w:spacing w:after="0" w:line="360" w:lineRule="auto"/>
        <w:ind w:right="1523"/>
        <w:jc w:val="both"/>
        <w:rPr>
          <w:rFonts w:ascii="Arial" w:eastAsia="NanumGothic" w:hAnsi="Arial" w:cs="Arial"/>
          <w:sz w:val="20"/>
          <w:szCs w:val="20"/>
          <w:lang w:eastAsia="ko-KR"/>
        </w:rPr>
      </w:pPr>
      <w:r w:rsidRPr="008F7BC6">
        <w:rPr>
          <w:rFonts w:ascii="Arial" w:eastAsia="NanumGothic" w:hAnsi="Arial" w:cs="Arial"/>
          <w:sz w:val="20"/>
          <w:szCs w:val="20"/>
          <w:lang w:eastAsia="ko-KR"/>
        </w:rPr>
        <w:lastRenderedPageBreak/>
        <w:t>"</w:t>
      </w:r>
      <w:r w:rsidRPr="008F7BC6">
        <w:rPr>
          <w:rFonts w:ascii="Arial" w:eastAsia="NanumGothic" w:hAnsi="Arial" w:cs="Arial"/>
          <w:sz w:val="20"/>
          <w:szCs w:val="20"/>
          <w:lang w:eastAsia="ko-KR"/>
        </w:rPr>
        <w:t>말레이시아</w:t>
      </w:r>
      <w:r w:rsidRPr="008F7BC6">
        <w:rPr>
          <w:rFonts w:ascii="Arial" w:eastAsia="NanumGothic" w:hAnsi="Arial" w:cs="Arial"/>
          <w:sz w:val="20"/>
          <w:szCs w:val="20"/>
          <w:lang w:eastAsia="ko-KR"/>
        </w:rPr>
        <w:t xml:space="preserve"> Seri Kembangan</w:t>
      </w:r>
      <w:r w:rsidRPr="008F7BC6">
        <w:rPr>
          <w:rFonts w:ascii="Arial" w:eastAsia="NanumGothic" w:hAnsi="Arial" w:cs="Arial"/>
          <w:sz w:val="20"/>
          <w:szCs w:val="20"/>
          <w:lang w:eastAsia="ko-KR"/>
        </w:rPr>
        <w:t>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당사</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공장에서</w:t>
      </w:r>
      <w:r w:rsidRPr="008F7BC6">
        <w:rPr>
          <w:rFonts w:ascii="Arial" w:eastAsia="NanumGothic" w:hAnsi="Arial" w:cs="Arial"/>
          <w:sz w:val="20"/>
          <w:szCs w:val="20"/>
          <w:lang w:eastAsia="ko-KR"/>
        </w:rPr>
        <w:t xml:space="preserve"> THERMOLAST® H </w:t>
      </w:r>
      <w:r w:rsidRPr="008F7BC6">
        <w:rPr>
          <w:rFonts w:ascii="Arial" w:eastAsia="NanumGothic" w:hAnsi="Arial" w:cs="Arial"/>
          <w:sz w:val="20"/>
          <w:szCs w:val="20"/>
          <w:lang w:eastAsia="ko-KR"/>
        </w:rPr>
        <w:t>화합물을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제조함으로써</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우리는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아시아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고객에게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빠른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리드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타임으로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고품질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제품을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제공할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것입니다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어플리케이션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지원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맞춤화</w:t>
      </w:r>
      <w:r w:rsidR="00213DE5" w:rsidRPr="008F7BC6">
        <w:rPr>
          <w:rFonts w:ascii="Arial" w:eastAsia="NanumGothic" w:hAnsi="Arial" w:cs="Arial"/>
          <w:sz w:val="20"/>
          <w:szCs w:val="20"/>
          <w:lang w:eastAsia="ko-KR"/>
        </w:rPr>
        <w:t>와</w:t>
      </w:r>
      <w:r w:rsidR="00213DE5" w:rsidRPr="008F7BC6">
        <w:rPr>
          <w:rFonts w:ascii="Arial" w:eastAsia="NanumGothic" w:hAnsi="Arial" w:cs="Arial"/>
          <w:sz w:val="20"/>
          <w:szCs w:val="20"/>
          <w:lang w:eastAsia="ko-KR"/>
        </w:rPr>
        <w:t xml:space="preserve"> </w:t>
      </w:r>
      <w:r w:rsidR="00213DE5" w:rsidRPr="008F7BC6">
        <w:rPr>
          <w:rFonts w:ascii="Arial" w:eastAsia="NanumGothic" w:hAnsi="Arial" w:cs="Arial"/>
          <w:sz w:val="20"/>
          <w:szCs w:val="20"/>
          <w:lang w:eastAsia="ko-KR"/>
        </w:rPr>
        <w:t>함께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고객들은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수요를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당사에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의존할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것입니다</w:t>
      </w:r>
      <w:r w:rsidRPr="008F7BC6">
        <w:rPr>
          <w:rFonts w:ascii="Arial" w:eastAsia="NanumGothic" w:hAnsi="Arial" w:cs="Arial"/>
          <w:sz w:val="20"/>
          <w:szCs w:val="20"/>
          <w:lang w:eastAsia="ko-KR"/>
        </w:rPr>
        <w:t xml:space="preserve">” THERMOLAST® H </w:t>
      </w:r>
      <w:r w:rsidR="008F7BC6">
        <w:rPr>
          <w:rFonts w:ascii="Arial" w:eastAsia="NanumGothic" w:hAnsi="Arial" w:cs="Arial" w:hint="eastAsia"/>
          <w:sz w:val="20"/>
          <w:szCs w:val="20"/>
          <w:lang w:eastAsia="ko-KR"/>
        </w:rPr>
        <w:t>A</w:t>
      </w:r>
      <w:r w:rsidR="008F7BC6">
        <w:rPr>
          <w:rFonts w:ascii="Arial" w:eastAsia="NanumGothic" w:hAnsi="Arial" w:cs="Arial"/>
          <w:sz w:val="20"/>
          <w:szCs w:val="20"/>
          <w:lang w:eastAsia="ko-KR"/>
        </w:rPr>
        <w:t>sia Pacific market Launch Project Manager,</w:t>
      </w:r>
      <w:r w:rsidRPr="008F7BC6">
        <w:rPr>
          <w:rFonts w:ascii="Arial" w:eastAsia="NanumGothic" w:hAnsi="Arial" w:cs="Arial"/>
          <w:sz w:val="20"/>
          <w:szCs w:val="20"/>
          <w:lang w:eastAsia="ko-KR"/>
        </w:rPr>
        <w:t xml:space="preserve"> Aditya Purandare</w:t>
      </w:r>
      <w:r w:rsidRPr="008F7BC6">
        <w:rPr>
          <w:rFonts w:ascii="Arial" w:eastAsia="NanumGothic" w:hAnsi="Arial" w:cs="Arial"/>
          <w:sz w:val="20"/>
          <w:szCs w:val="20"/>
          <w:lang w:eastAsia="ko-KR"/>
        </w:rPr>
        <w:t>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말이다</w:t>
      </w:r>
      <w:r w:rsidRPr="008F7BC6">
        <w:rPr>
          <w:rFonts w:ascii="Arial" w:eastAsia="NanumGothic" w:hAnsi="Arial" w:cs="Arial"/>
          <w:sz w:val="20"/>
          <w:szCs w:val="20"/>
          <w:lang w:eastAsia="ko-KR"/>
        </w:rPr>
        <w:t>.</w:t>
      </w:r>
    </w:p>
    <w:p w14:paraId="5EACBDF3" w14:textId="23FFFC07" w:rsidR="00C01396" w:rsidRPr="008F7BC6" w:rsidRDefault="00C01396" w:rsidP="00C01396">
      <w:pPr>
        <w:spacing w:after="0" w:line="360" w:lineRule="auto"/>
        <w:ind w:right="1523"/>
        <w:jc w:val="both"/>
        <w:rPr>
          <w:rFonts w:ascii="Arial" w:eastAsia="NanumGothic" w:hAnsi="Arial" w:cs="Arial"/>
          <w:sz w:val="20"/>
          <w:szCs w:val="20"/>
          <w:lang w:eastAsia="ko-KR"/>
        </w:rPr>
      </w:pPr>
    </w:p>
    <w:p w14:paraId="43F32FAC" w14:textId="23413CF5" w:rsidR="00C01396" w:rsidRPr="008F7BC6" w:rsidRDefault="00213DE5" w:rsidP="00C01396">
      <w:pPr>
        <w:spacing w:line="360" w:lineRule="auto"/>
        <w:ind w:right="1559"/>
        <w:jc w:val="both"/>
        <w:rPr>
          <w:rFonts w:ascii="Arial" w:eastAsia="NanumGothic" w:hAnsi="Arial" w:cs="Arial"/>
          <w:b/>
          <w:bCs/>
          <w:sz w:val="20"/>
          <w:szCs w:val="20"/>
          <w:lang w:eastAsia="ko-KR"/>
        </w:rPr>
      </w:pPr>
      <w:r w:rsidRPr="008F7BC6">
        <w:rPr>
          <w:rFonts w:ascii="Arial" w:eastAsia="NanumGothic" w:hAnsi="Arial" w:cs="Arial"/>
          <w:b/>
          <w:bCs/>
          <w:sz w:val="20"/>
          <w:szCs w:val="20"/>
          <w:lang w:eastAsia="ko-KR"/>
        </w:rPr>
        <w:t>승인</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씰이</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있는</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재료</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솔루션</w:t>
      </w:r>
    </w:p>
    <w:p w14:paraId="0FDAF42C" w14:textId="7E13176C" w:rsidR="00213DE5" w:rsidRPr="008F7BC6" w:rsidRDefault="00213DE5" w:rsidP="00C01396">
      <w:pPr>
        <w:spacing w:line="360"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KRAIBURG TPE(</w:t>
      </w:r>
      <w:r w:rsidRPr="008F7BC6">
        <w:rPr>
          <w:rFonts w:ascii="Arial" w:eastAsia="NanumGothic" w:hAnsi="Arial" w:cs="Arial"/>
          <w:sz w:val="20"/>
          <w:szCs w:val="20"/>
          <w:lang w:eastAsia="ko-KR"/>
        </w:rPr>
        <w:t>크라이버그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티피이</w:t>
      </w:r>
      <w:r w:rsidRPr="008F7BC6">
        <w:rPr>
          <w:rFonts w:ascii="Arial" w:eastAsia="NanumGothic" w:hAnsi="Arial" w:cs="Arial"/>
          <w:sz w:val="20"/>
          <w:szCs w:val="20"/>
          <w:lang w:eastAsia="ko-KR"/>
        </w:rPr>
        <w:t>)</w:t>
      </w:r>
      <w:r w:rsidRPr="008F7BC6">
        <w:rPr>
          <w:rFonts w:ascii="Arial" w:eastAsia="NanumGothic" w:hAnsi="Arial" w:cs="Arial"/>
          <w:sz w:val="20"/>
          <w:szCs w:val="20"/>
          <w:lang w:eastAsia="ko-KR"/>
        </w:rPr>
        <w:t>의</w:t>
      </w:r>
      <w:r w:rsidRPr="008F7BC6">
        <w:rPr>
          <w:rFonts w:ascii="Arial" w:eastAsia="NanumGothic" w:hAnsi="Arial" w:cs="Arial"/>
          <w:sz w:val="20"/>
          <w:szCs w:val="20"/>
          <w:lang w:eastAsia="ko-KR"/>
        </w:rPr>
        <w:t xml:space="preserve"> THERMOLAST® H HC/RS/AP </w:t>
      </w:r>
      <w:r w:rsidRPr="008F7BC6">
        <w:rPr>
          <w:rFonts w:ascii="Arial" w:eastAsia="NanumGothic" w:hAnsi="Arial" w:cs="Arial"/>
          <w:sz w:val="20"/>
          <w:szCs w:val="20"/>
          <w:lang w:eastAsia="ko-KR"/>
        </w:rPr>
        <w:t>컴파운드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제품군은</w:t>
      </w:r>
      <w:r w:rsidRPr="008F7BC6">
        <w:rPr>
          <w:rFonts w:ascii="Arial" w:eastAsia="NanumGothic" w:hAnsi="Arial" w:cs="Arial"/>
          <w:sz w:val="20"/>
          <w:szCs w:val="20"/>
          <w:lang w:eastAsia="ko-KR"/>
        </w:rPr>
        <w:t xml:space="preserve"> PP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PE</w:t>
      </w:r>
      <w:r w:rsidRPr="008F7BC6">
        <w:rPr>
          <w:rFonts w:ascii="Arial" w:eastAsia="NanumGothic" w:hAnsi="Arial" w:cs="Arial"/>
          <w:sz w:val="20"/>
          <w:szCs w:val="20"/>
          <w:lang w:eastAsia="ko-KR"/>
        </w:rPr>
        <w:t>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대한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우수한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접착력을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자랑하므로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캡</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마개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멤브레인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플러그와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같은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헬스케어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재밀봉</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어플리케이션에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이상적입니다</w:t>
      </w:r>
      <w:r w:rsidRPr="008F7BC6">
        <w:rPr>
          <w:rFonts w:ascii="Arial" w:eastAsia="NanumGothic" w:hAnsi="Arial" w:cs="Arial"/>
          <w:sz w:val="20"/>
          <w:szCs w:val="20"/>
          <w:lang w:eastAsia="ko-KR"/>
        </w:rPr>
        <w:t>.</w:t>
      </w:r>
    </w:p>
    <w:p w14:paraId="09AF2529" w14:textId="01539289" w:rsidR="00213DE5" w:rsidRPr="008F7BC6" w:rsidRDefault="00965B27" w:rsidP="00C01396">
      <w:pPr>
        <w:spacing w:line="360"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또한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시리즈는</w:t>
      </w:r>
      <w:r w:rsidRPr="008F7BC6">
        <w:rPr>
          <w:rFonts w:ascii="Arial" w:eastAsia="NanumGothic" w:hAnsi="Arial" w:cs="Arial"/>
          <w:sz w:val="20"/>
          <w:szCs w:val="20"/>
          <w:lang w:eastAsia="ko-KR"/>
        </w:rPr>
        <w:t xml:space="preserve"> </w:t>
      </w:r>
      <w:r w:rsidR="00E606A2" w:rsidRPr="008F7BC6">
        <w:rPr>
          <w:rFonts w:ascii="Arial" w:eastAsia="NanumGothic" w:hAnsi="Arial" w:cs="Arial"/>
          <w:sz w:val="20"/>
          <w:szCs w:val="20"/>
          <w:lang w:eastAsia="ko-KR"/>
        </w:rPr>
        <w:t>비중이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낮고</w:t>
      </w:r>
      <w:r w:rsidRPr="008F7BC6">
        <w:rPr>
          <w:rFonts w:ascii="Arial" w:eastAsia="NanumGothic" w:hAnsi="Arial" w:cs="Arial"/>
          <w:sz w:val="20"/>
          <w:szCs w:val="20"/>
          <w:lang w:eastAsia="ko-KR"/>
        </w:rPr>
        <w:t xml:space="preserve"> 121°C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EtO</w:t>
      </w:r>
      <w:r w:rsidRPr="008F7BC6">
        <w:rPr>
          <w:rFonts w:ascii="Arial" w:eastAsia="NanumGothic" w:hAnsi="Arial" w:cs="Arial"/>
          <w:sz w:val="20"/>
          <w:szCs w:val="20"/>
          <w:lang w:eastAsia="ko-KR"/>
        </w:rPr>
        <w:t>에서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오토클레이브로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멸균할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있으므로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샘플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시험관의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재밀봉</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캡</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의료용</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바이알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마개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일회용</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인슐린</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주사기의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멤브레인으로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사용하기에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이상적입니다</w:t>
      </w:r>
      <w:r w:rsidRPr="008F7BC6">
        <w:rPr>
          <w:rFonts w:ascii="Arial" w:eastAsia="NanumGothic" w:hAnsi="Arial" w:cs="Arial"/>
          <w:sz w:val="20"/>
          <w:szCs w:val="20"/>
          <w:lang w:eastAsia="ko-KR"/>
        </w:rPr>
        <w:t>.</w:t>
      </w:r>
    </w:p>
    <w:p w14:paraId="6A2B914B" w14:textId="2140F435" w:rsidR="00965B27" w:rsidRPr="008F7BC6" w:rsidRDefault="00965B27" w:rsidP="00C01396">
      <w:pPr>
        <w:spacing w:line="360"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반투명</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색상과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다양한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색상</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옵션으로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제공되는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컴파운드는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혁신적인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디자인의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유연성을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충족할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있습니다</w:t>
      </w:r>
      <w:r w:rsidRPr="008F7BC6">
        <w:rPr>
          <w:rFonts w:ascii="Arial" w:eastAsia="NanumGothic" w:hAnsi="Arial" w:cs="Arial"/>
          <w:sz w:val="20"/>
          <w:szCs w:val="20"/>
          <w:lang w:eastAsia="ko-KR"/>
        </w:rPr>
        <w:t>.</w:t>
      </w:r>
    </w:p>
    <w:p w14:paraId="1E12C062" w14:textId="072BAA02" w:rsidR="00965B27" w:rsidRPr="008F7BC6" w:rsidRDefault="00965B27" w:rsidP="00C01396">
      <w:pPr>
        <w:spacing w:line="360"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컴파운드는</w:t>
      </w:r>
      <w:r w:rsidRPr="008F7BC6">
        <w:rPr>
          <w:rFonts w:ascii="Arial" w:eastAsia="NanumGothic" w:hAnsi="Arial" w:cs="Arial"/>
          <w:sz w:val="20"/>
          <w:szCs w:val="20"/>
          <w:lang w:eastAsia="ko-KR"/>
        </w:rPr>
        <w:t xml:space="preserve"> ISO10993-5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GB/T 16886.5(</w:t>
      </w:r>
      <w:r w:rsidRPr="008F7BC6">
        <w:rPr>
          <w:rFonts w:ascii="Arial" w:eastAsia="NanumGothic" w:hAnsi="Arial" w:cs="Arial"/>
          <w:sz w:val="20"/>
          <w:szCs w:val="20"/>
          <w:lang w:eastAsia="ko-KR"/>
        </w:rPr>
        <w:t>세포독성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표준은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물론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중국</w:t>
      </w:r>
      <w:r w:rsidRPr="008F7BC6">
        <w:rPr>
          <w:rFonts w:ascii="Arial" w:eastAsia="NanumGothic" w:hAnsi="Arial" w:cs="Arial"/>
          <w:sz w:val="20"/>
          <w:szCs w:val="20"/>
          <w:lang w:eastAsia="ko-KR"/>
        </w:rPr>
        <w:t xml:space="preserve"> GB 4806 – 2016, </w:t>
      </w:r>
      <w:r w:rsidRPr="008F7BC6">
        <w:rPr>
          <w:rFonts w:ascii="Arial" w:eastAsia="NanumGothic" w:hAnsi="Arial" w:cs="Arial"/>
          <w:sz w:val="20"/>
          <w:szCs w:val="20"/>
          <w:lang w:eastAsia="ko-KR"/>
        </w:rPr>
        <w:t>미국</w:t>
      </w:r>
      <w:r w:rsidRPr="008F7BC6">
        <w:rPr>
          <w:rFonts w:ascii="Arial" w:eastAsia="NanumGothic" w:hAnsi="Arial" w:cs="Arial"/>
          <w:sz w:val="20"/>
          <w:szCs w:val="20"/>
          <w:lang w:eastAsia="ko-KR"/>
        </w:rPr>
        <w:t xml:space="preserve"> FDA CFR 21, (EU) </w:t>
      </w:r>
      <w:r w:rsidRPr="008F7BC6">
        <w:rPr>
          <w:rFonts w:ascii="Arial" w:eastAsia="NanumGothic" w:hAnsi="Arial" w:cs="Arial"/>
          <w:sz w:val="20"/>
          <w:szCs w:val="20"/>
          <w:lang w:eastAsia="ko-KR"/>
        </w:rPr>
        <w:t>규정</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w:t>
      </w:r>
      <w:r w:rsidRPr="008F7BC6">
        <w:rPr>
          <w:rFonts w:ascii="Arial" w:eastAsia="NanumGothic" w:hAnsi="Arial" w:cs="Arial"/>
          <w:sz w:val="20"/>
          <w:szCs w:val="20"/>
          <w:lang w:eastAsia="ko-KR"/>
        </w:rPr>
        <w:t>10/2011</w:t>
      </w:r>
      <w:r w:rsidRPr="008F7BC6">
        <w:rPr>
          <w:rFonts w:ascii="Arial" w:eastAsia="NanumGothic" w:hAnsi="Arial" w:cs="Arial"/>
          <w:sz w:val="20"/>
          <w:szCs w:val="20"/>
          <w:lang w:eastAsia="ko-KR"/>
        </w:rPr>
        <w:t>호</w:t>
      </w:r>
      <w:r w:rsidRPr="008F7BC6">
        <w:rPr>
          <w:rFonts w:ascii="Arial" w:eastAsia="NanumGothic" w:hAnsi="Arial" w:cs="Arial"/>
          <w:sz w:val="20"/>
          <w:szCs w:val="20"/>
          <w:lang w:eastAsia="ko-KR"/>
        </w:rPr>
        <w:t xml:space="preserve">, REACH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RoHS </w:t>
      </w:r>
      <w:r w:rsidRPr="008F7BC6">
        <w:rPr>
          <w:rFonts w:ascii="Arial" w:eastAsia="NanumGothic" w:hAnsi="Arial" w:cs="Arial"/>
          <w:sz w:val="20"/>
          <w:szCs w:val="20"/>
          <w:lang w:eastAsia="ko-KR"/>
        </w:rPr>
        <w:t>등</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많은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세계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식품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접촉</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표준을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준수하고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재밀봉</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성능은</w:t>
      </w:r>
      <w:r w:rsidRPr="008F7BC6">
        <w:rPr>
          <w:rFonts w:ascii="Arial" w:eastAsia="NanumGothic" w:hAnsi="Arial" w:cs="Arial"/>
          <w:sz w:val="20"/>
          <w:szCs w:val="20"/>
          <w:lang w:eastAsia="ko-KR"/>
        </w:rPr>
        <w:t xml:space="preserve"> DIN ISO 15759</w:t>
      </w:r>
      <w:r w:rsidRPr="008F7BC6">
        <w:rPr>
          <w:rFonts w:ascii="Arial" w:eastAsia="NanumGothic" w:hAnsi="Arial" w:cs="Arial"/>
          <w:sz w:val="20"/>
          <w:szCs w:val="20"/>
          <w:lang w:eastAsia="ko-KR"/>
        </w:rPr>
        <w:t>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따라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테스트하였습니다</w:t>
      </w:r>
      <w:r w:rsidRPr="008F7BC6">
        <w:rPr>
          <w:rFonts w:ascii="Arial" w:eastAsia="NanumGothic" w:hAnsi="Arial" w:cs="Arial"/>
          <w:sz w:val="20"/>
          <w:szCs w:val="20"/>
          <w:lang w:eastAsia="ko-KR"/>
        </w:rPr>
        <w:t>.</w:t>
      </w:r>
    </w:p>
    <w:p w14:paraId="0A0F1013" w14:textId="6EDACE49" w:rsidR="006930D2" w:rsidRPr="008F7BC6" w:rsidRDefault="00965B27" w:rsidP="006930D2">
      <w:pPr>
        <w:spacing w:line="360"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w:t>
      </w:r>
      <w:r w:rsidRPr="008F7BC6">
        <w:rPr>
          <w:rFonts w:ascii="Arial" w:eastAsia="NanumGothic" w:hAnsi="Arial" w:cs="Arial"/>
          <w:sz w:val="20"/>
          <w:szCs w:val="20"/>
          <w:lang w:eastAsia="ko-KR"/>
        </w:rPr>
        <w:t>고객</w:t>
      </w:r>
      <w:r w:rsidR="007F559D" w:rsidRPr="008F7BC6">
        <w:rPr>
          <w:rFonts w:ascii="Arial" w:eastAsia="NanumGothic" w:hAnsi="Arial" w:cs="Arial"/>
          <w:sz w:val="20"/>
          <w:szCs w:val="20"/>
          <w:lang w:eastAsia="ko-KR"/>
        </w:rPr>
        <w:t>들</w:t>
      </w:r>
      <w:r w:rsidRPr="008F7BC6">
        <w:rPr>
          <w:rFonts w:ascii="Arial" w:eastAsia="NanumGothic" w:hAnsi="Arial" w:cs="Arial"/>
          <w:sz w:val="20"/>
          <w:szCs w:val="20"/>
          <w:lang w:eastAsia="ko-KR"/>
        </w:rPr>
        <w:t>은</w:t>
      </w:r>
      <w:r w:rsidRPr="008F7BC6">
        <w:rPr>
          <w:rFonts w:ascii="Arial" w:eastAsia="NanumGothic" w:hAnsi="Arial" w:cs="Arial"/>
          <w:sz w:val="20"/>
          <w:szCs w:val="20"/>
          <w:lang w:eastAsia="ko-KR"/>
        </w:rPr>
        <w:t xml:space="preserve"> THERMOLAST® H </w:t>
      </w:r>
      <w:r w:rsidRPr="008F7BC6">
        <w:rPr>
          <w:rFonts w:ascii="Arial" w:eastAsia="NanumGothic" w:hAnsi="Arial" w:cs="Arial"/>
          <w:sz w:val="20"/>
          <w:szCs w:val="20"/>
          <w:lang w:eastAsia="ko-KR"/>
        </w:rPr>
        <w:t>제품의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가치를</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확신합니다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우리는</w:t>
      </w:r>
      <w:r w:rsidRPr="008F7BC6">
        <w:rPr>
          <w:rFonts w:ascii="Arial" w:eastAsia="NanumGothic" w:hAnsi="Arial" w:cs="Arial"/>
          <w:sz w:val="20"/>
          <w:szCs w:val="20"/>
          <w:lang w:eastAsia="ko-KR"/>
        </w:rPr>
        <w:t xml:space="preserve"> </w:t>
      </w:r>
      <w:r w:rsidR="007F559D" w:rsidRPr="008F7BC6">
        <w:rPr>
          <w:rFonts w:ascii="Arial" w:eastAsia="NanumGothic" w:hAnsi="Arial" w:cs="Arial"/>
          <w:sz w:val="20"/>
          <w:szCs w:val="20"/>
          <w:lang w:eastAsia="ko-KR"/>
        </w:rPr>
        <w:t>전용</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시장</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지원과</w:t>
      </w:r>
      <w:r w:rsidRPr="008F7BC6">
        <w:rPr>
          <w:rFonts w:ascii="Arial" w:eastAsia="NanumGothic" w:hAnsi="Arial" w:cs="Arial"/>
          <w:sz w:val="20"/>
          <w:szCs w:val="20"/>
          <w:lang w:eastAsia="ko-KR"/>
        </w:rPr>
        <w:t xml:space="preserve"> TPE </w:t>
      </w:r>
      <w:r w:rsidRPr="008F7BC6">
        <w:rPr>
          <w:rFonts w:ascii="Arial" w:eastAsia="NanumGothic" w:hAnsi="Arial" w:cs="Arial"/>
          <w:sz w:val="20"/>
          <w:szCs w:val="20"/>
          <w:lang w:eastAsia="ko-KR"/>
        </w:rPr>
        <w:t>제품에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대한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전문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지식</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덕분에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아시아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태평양</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지역의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의료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표준을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lastRenderedPageBreak/>
        <w:t>충족하는</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재료</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솔루션을</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제공할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있다고</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확신합니다</w:t>
      </w:r>
      <w:r w:rsidRPr="008F7BC6">
        <w:rPr>
          <w:rFonts w:ascii="Arial" w:eastAsia="NanumGothic" w:hAnsi="Arial" w:cs="Arial"/>
          <w:sz w:val="20"/>
          <w:szCs w:val="20"/>
          <w:lang w:eastAsia="ko-KR"/>
        </w:rPr>
        <w:t>.” KRAIBURG TPE(</w:t>
      </w:r>
      <w:r w:rsidRPr="008F7BC6">
        <w:rPr>
          <w:rFonts w:ascii="Arial" w:eastAsia="NanumGothic" w:hAnsi="Arial" w:cs="Arial"/>
          <w:sz w:val="20"/>
          <w:szCs w:val="20"/>
          <w:lang w:eastAsia="ko-KR"/>
        </w:rPr>
        <w:t>크라이버그</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티피이</w:t>
      </w:r>
      <w:r w:rsidRPr="008F7BC6">
        <w:rPr>
          <w:rFonts w:ascii="Arial" w:eastAsia="NanumGothic" w:hAnsi="Arial" w:cs="Arial"/>
          <w:sz w:val="20"/>
          <w:szCs w:val="20"/>
          <w:lang w:eastAsia="ko-KR"/>
        </w:rPr>
        <w:t>)</w:t>
      </w:r>
      <w:r w:rsidRPr="008F7BC6">
        <w:rPr>
          <w:rFonts w:ascii="Arial" w:eastAsia="NanumGothic" w:hAnsi="Arial" w:cs="Arial"/>
          <w:sz w:val="20"/>
          <w:szCs w:val="20"/>
          <w:lang w:eastAsia="ko-KR"/>
        </w:rPr>
        <w:t>의</w:t>
      </w:r>
      <w:r w:rsidRPr="008F7BC6">
        <w:rPr>
          <w:rFonts w:ascii="Arial" w:eastAsia="NanumGothic" w:hAnsi="Arial" w:cs="Arial"/>
          <w:sz w:val="20"/>
          <w:szCs w:val="20"/>
          <w:lang w:eastAsia="ko-KR"/>
        </w:rPr>
        <w:t xml:space="preserve"> </w:t>
      </w:r>
      <w:r w:rsidR="008F7BC6">
        <w:rPr>
          <w:rFonts w:ascii="Arial" w:eastAsia="NanumGothic" w:hAnsi="Arial" w:cs="Arial" w:hint="eastAsia"/>
          <w:sz w:val="20"/>
          <w:szCs w:val="20"/>
          <w:lang w:eastAsia="ko-KR"/>
        </w:rPr>
        <w:t>P</w:t>
      </w:r>
      <w:r w:rsidR="008F7BC6">
        <w:rPr>
          <w:rFonts w:ascii="Arial" w:eastAsia="NanumGothic" w:hAnsi="Arial" w:cs="Arial"/>
          <w:sz w:val="20"/>
          <w:szCs w:val="20"/>
          <w:lang w:eastAsia="ko-KR"/>
        </w:rPr>
        <w:t>roduct Specialist,</w:t>
      </w:r>
      <w:r w:rsidRPr="008F7BC6">
        <w:rPr>
          <w:rFonts w:ascii="Arial" w:eastAsia="NanumGothic" w:hAnsi="Arial" w:cs="Arial"/>
          <w:sz w:val="20"/>
          <w:szCs w:val="20"/>
          <w:lang w:eastAsia="ko-KR"/>
        </w:rPr>
        <w:t xml:space="preserve"> Lee Jia Yin</w:t>
      </w:r>
      <w:r w:rsidRPr="008F7BC6">
        <w:rPr>
          <w:rFonts w:ascii="Arial" w:eastAsia="NanumGothic" w:hAnsi="Arial" w:cs="Arial"/>
          <w:sz w:val="20"/>
          <w:szCs w:val="20"/>
          <w:lang w:eastAsia="ko-KR"/>
        </w:rPr>
        <w:t>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말이다</w:t>
      </w:r>
      <w:r w:rsidRPr="008F7BC6">
        <w:rPr>
          <w:rFonts w:ascii="Arial" w:eastAsia="NanumGothic" w:hAnsi="Arial" w:cs="Arial"/>
          <w:sz w:val="20"/>
          <w:szCs w:val="20"/>
          <w:lang w:eastAsia="ko-KR"/>
        </w:rPr>
        <w:t>.</w:t>
      </w:r>
    </w:p>
    <w:p w14:paraId="03B4D610" w14:textId="7D651552" w:rsidR="00C01396" w:rsidRPr="008F7BC6" w:rsidRDefault="007F559D" w:rsidP="00C01396">
      <w:pPr>
        <w:spacing w:line="360" w:lineRule="auto"/>
        <w:ind w:right="1559"/>
        <w:jc w:val="both"/>
        <w:rPr>
          <w:rFonts w:ascii="Arial" w:eastAsia="NanumGothic" w:hAnsi="Arial" w:cs="Arial"/>
          <w:b/>
          <w:bCs/>
          <w:sz w:val="20"/>
          <w:szCs w:val="20"/>
          <w:u w:val="single"/>
          <w:lang w:eastAsia="ko-KR"/>
        </w:rPr>
      </w:pPr>
      <w:r w:rsidRPr="008F7BC6">
        <w:rPr>
          <w:rFonts w:ascii="Arial" w:eastAsia="NanumGothic" w:hAnsi="Arial" w:cs="Arial"/>
          <w:b/>
          <w:bCs/>
          <w:sz w:val="20"/>
          <w:szCs w:val="20"/>
          <w:u w:val="single"/>
          <w:shd w:val="clear" w:color="auto" w:fill="FFFFFF"/>
          <w:lang w:eastAsia="ko-KR"/>
        </w:rPr>
        <w:t>아래</w:t>
      </w:r>
      <w:r w:rsidRPr="008F7BC6">
        <w:rPr>
          <w:rFonts w:ascii="Arial" w:eastAsia="NanumGothic" w:hAnsi="Arial" w:cs="Arial"/>
          <w:b/>
          <w:bCs/>
          <w:sz w:val="20"/>
          <w:szCs w:val="20"/>
          <w:u w:val="single"/>
          <w:shd w:val="clear" w:color="auto" w:fill="FFFFFF"/>
          <w:lang w:eastAsia="ko-KR"/>
        </w:rPr>
        <w:t xml:space="preserve"> </w:t>
      </w:r>
      <w:r w:rsidRPr="008F7BC6">
        <w:rPr>
          <w:rFonts w:ascii="Arial" w:eastAsia="NanumGothic" w:hAnsi="Arial" w:cs="Arial"/>
          <w:b/>
          <w:bCs/>
          <w:sz w:val="20"/>
          <w:szCs w:val="20"/>
          <w:u w:val="single"/>
          <w:shd w:val="clear" w:color="auto" w:fill="FFFFFF"/>
          <w:lang w:eastAsia="ko-KR"/>
        </w:rPr>
        <w:t>이벤트에</w:t>
      </w:r>
      <w:r w:rsidRPr="008F7BC6">
        <w:rPr>
          <w:rFonts w:ascii="Arial" w:eastAsia="NanumGothic" w:hAnsi="Arial" w:cs="Arial"/>
          <w:b/>
          <w:bCs/>
          <w:sz w:val="20"/>
          <w:szCs w:val="20"/>
          <w:u w:val="single"/>
          <w:shd w:val="clear" w:color="auto" w:fill="FFFFFF"/>
          <w:lang w:eastAsia="ko-KR"/>
        </w:rPr>
        <w:t xml:space="preserve"> </w:t>
      </w:r>
      <w:r w:rsidRPr="008F7BC6">
        <w:rPr>
          <w:rFonts w:ascii="Arial" w:eastAsia="NanumGothic" w:hAnsi="Arial" w:cs="Arial"/>
          <w:b/>
          <w:bCs/>
          <w:sz w:val="20"/>
          <w:szCs w:val="20"/>
          <w:u w:val="single"/>
          <w:shd w:val="clear" w:color="auto" w:fill="FFFFFF"/>
          <w:lang w:eastAsia="ko-KR"/>
        </w:rPr>
        <w:t>참여하세요</w:t>
      </w:r>
      <w:r w:rsidR="00C01396" w:rsidRPr="008F7BC6">
        <w:rPr>
          <w:rFonts w:ascii="Arial" w:eastAsia="NanumGothic" w:hAnsi="Arial" w:cs="Arial"/>
          <w:b/>
          <w:bCs/>
          <w:sz w:val="20"/>
          <w:szCs w:val="20"/>
          <w:u w:val="single"/>
          <w:lang w:eastAsia="ko-KR"/>
        </w:rPr>
        <w:t>:</w:t>
      </w:r>
    </w:p>
    <w:p w14:paraId="69FE567C" w14:textId="3E163157" w:rsidR="00C01396" w:rsidRPr="008F7BC6" w:rsidRDefault="00C01396" w:rsidP="008F7BC6">
      <w:pPr>
        <w:spacing w:line="360" w:lineRule="auto"/>
        <w:ind w:right="1559"/>
        <w:jc w:val="both"/>
        <w:rPr>
          <w:rFonts w:ascii="Arial" w:eastAsia="NanumGothic" w:hAnsi="Arial" w:cs="Arial" w:hint="eastAsia"/>
          <w:b/>
          <w:bCs/>
          <w:sz w:val="20"/>
          <w:szCs w:val="20"/>
          <w:lang w:eastAsia="ko-KR"/>
        </w:rPr>
      </w:pPr>
      <w:r w:rsidRPr="008F7BC6">
        <w:rPr>
          <w:rFonts w:ascii="Arial" w:eastAsia="NanumGothic" w:hAnsi="Arial" w:cs="Arial"/>
          <w:b/>
          <w:bCs/>
          <w:sz w:val="20"/>
          <w:szCs w:val="20"/>
          <w:lang w:eastAsia="ko-KR"/>
        </w:rPr>
        <w:t>KRAIBURG TPE</w:t>
      </w:r>
      <w:r w:rsidR="007F559D" w:rsidRPr="008F7BC6">
        <w:rPr>
          <w:rFonts w:ascii="Arial" w:eastAsia="NanumGothic" w:hAnsi="Arial" w:cs="Arial"/>
          <w:b/>
          <w:bCs/>
          <w:sz w:val="20"/>
          <w:szCs w:val="20"/>
          <w:lang w:eastAsia="ko-KR"/>
        </w:rPr>
        <w:t>(</w:t>
      </w:r>
      <w:r w:rsidR="007F559D" w:rsidRPr="008F7BC6">
        <w:rPr>
          <w:rFonts w:ascii="Arial" w:eastAsia="NanumGothic" w:hAnsi="Arial" w:cs="Arial"/>
          <w:b/>
          <w:bCs/>
          <w:sz w:val="20"/>
          <w:szCs w:val="20"/>
          <w:lang w:eastAsia="ko-KR"/>
        </w:rPr>
        <w:t>크라이버그</w:t>
      </w:r>
      <w:r w:rsidR="007F559D" w:rsidRPr="008F7BC6">
        <w:rPr>
          <w:rFonts w:ascii="Arial" w:eastAsia="NanumGothic" w:hAnsi="Arial" w:cs="Arial"/>
          <w:b/>
          <w:bCs/>
          <w:sz w:val="20"/>
          <w:szCs w:val="20"/>
          <w:lang w:eastAsia="ko-KR"/>
        </w:rPr>
        <w:t xml:space="preserve"> </w:t>
      </w:r>
      <w:r w:rsidR="007F559D" w:rsidRPr="008F7BC6">
        <w:rPr>
          <w:rFonts w:ascii="Arial" w:eastAsia="NanumGothic" w:hAnsi="Arial" w:cs="Arial"/>
          <w:b/>
          <w:bCs/>
          <w:sz w:val="20"/>
          <w:szCs w:val="20"/>
          <w:lang w:eastAsia="ko-KR"/>
        </w:rPr>
        <w:t>티피이</w:t>
      </w:r>
      <w:r w:rsidR="007F559D" w:rsidRPr="008F7BC6">
        <w:rPr>
          <w:rFonts w:ascii="Arial" w:eastAsia="NanumGothic" w:hAnsi="Arial" w:cs="Arial"/>
          <w:b/>
          <w:bCs/>
          <w:sz w:val="20"/>
          <w:szCs w:val="20"/>
          <w:lang w:eastAsia="ko-KR"/>
        </w:rPr>
        <w:t>)</w:t>
      </w:r>
      <w:r w:rsidR="007F559D" w:rsidRPr="008F7BC6">
        <w:rPr>
          <w:rFonts w:ascii="Arial" w:eastAsia="NanumGothic" w:hAnsi="Arial" w:cs="Arial"/>
          <w:b/>
          <w:bCs/>
          <w:sz w:val="20"/>
          <w:szCs w:val="20"/>
          <w:lang w:eastAsia="ko-KR"/>
        </w:rPr>
        <w:t>의</w:t>
      </w:r>
      <w:r w:rsidR="007F559D" w:rsidRPr="008F7BC6">
        <w:rPr>
          <w:rFonts w:ascii="Arial" w:eastAsia="NanumGothic" w:hAnsi="Arial" w:cs="Arial"/>
          <w:b/>
          <w:bCs/>
          <w:sz w:val="20"/>
          <w:szCs w:val="20"/>
          <w:lang w:eastAsia="ko-KR"/>
        </w:rPr>
        <w:t xml:space="preserve"> </w:t>
      </w:r>
      <w:r w:rsidR="007F559D" w:rsidRPr="008F7BC6">
        <w:rPr>
          <w:rFonts w:ascii="Arial" w:eastAsia="NanumGothic" w:hAnsi="Arial" w:cs="Arial"/>
          <w:b/>
          <w:bCs/>
          <w:sz w:val="20"/>
          <w:szCs w:val="20"/>
          <w:lang w:eastAsia="ko-KR"/>
        </w:rPr>
        <w:t>다가오는</w:t>
      </w:r>
      <w:r w:rsidR="007F559D" w:rsidRPr="008F7BC6">
        <w:rPr>
          <w:rFonts w:ascii="Arial" w:eastAsia="NanumGothic" w:hAnsi="Arial" w:cs="Arial"/>
          <w:b/>
          <w:bCs/>
          <w:sz w:val="20"/>
          <w:szCs w:val="20"/>
          <w:lang w:eastAsia="ko-KR"/>
        </w:rPr>
        <w:t xml:space="preserve"> </w:t>
      </w:r>
      <w:r w:rsidR="007F559D" w:rsidRPr="008F7BC6">
        <w:rPr>
          <w:rFonts w:ascii="Arial" w:eastAsia="NanumGothic" w:hAnsi="Arial" w:cs="Arial"/>
          <w:b/>
          <w:bCs/>
          <w:sz w:val="20"/>
          <w:szCs w:val="20"/>
          <w:lang w:eastAsia="ko-KR"/>
        </w:rPr>
        <w:t>의료</w:t>
      </w:r>
      <w:r w:rsidRPr="008F7BC6">
        <w:rPr>
          <w:rFonts w:ascii="Arial" w:eastAsia="NanumGothic" w:hAnsi="Arial" w:cs="Arial"/>
          <w:b/>
          <w:bCs/>
          <w:sz w:val="20"/>
          <w:szCs w:val="20"/>
          <w:lang w:eastAsia="ko-KR"/>
        </w:rPr>
        <w:t xml:space="preserve"> &amp; </w:t>
      </w:r>
      <w:r w:rsidR="007F559D" w:rsidRPr="008F7BC6">
        <w:rPr>
          <w:rFonts w:ascii="Arial" w:eastAsia="NanumGothic" w:hAnsi="Arial" w:cs="Arial"/>
          <w:b/>
          <w:bCs/>
          <w:sz w:val="20"/>
          <w:szCs w:val="20"/>
          <w:lang w:eastAsia="ko-KR"/>
        </w:rPr>
        <w:t>헬스케어</w:t>
      </w:r>
      <w:r w:rsidRPr="008F7BC6">
        <w:rPr>
          <w:rFonts w:ascii="Arial" w:eastAsia="NanumGothic" w:hAnsi="Arial" w:cs="Arial"/>
          <w:b/>
          <w:bCs/>
          <w:sz w:val="20"/>
          <w:szCs w:val="20"/>
          <w:lang w:eastAsia="ko-KR"/>
        </w:rPr>
        <w:t xml:space="preserve"> TPE </w:t>
      </w:r>
      <w:r w:rsidR="007F559D" w:rsidRPr="008F7BC6">
        <w:rPr>
          <w:rFonts w:ascii="Arial" w:eastAsia="NanumGothic" w:hAnsi="Arial" w:cs="Arial"/>
          <w:b/>
          <w:bCs/>
          <w:sz w:val="20"/>
          <w:szCs w:val="20"/>
          <w:lang w:eastAsia="ko-KR"/>
        </w:rPr>
        <w:t>이벤트</w:t>
      </w:r>
    </w:p>
    <w:p w14:paraId="07A3EC7C" w14:textId="4894BEE3" w:rsidR="00C01396" w:rsidRPr="008F7BC6" w:rsidRDefault="00C01396" w:rsidP="00335499">
      <w:pPr>
        <w:pStyle w:val="ListParagraph"/>
        <w:numPr>
          <w:ilvl w:val="0"/>
          <w:numId w:val="8"/>
        </w:numPr>
        <w:ind w:left="426" w:right="1559"/>
        <w:jc w:val="both"/>
        <w:rPr>
          <w:rFonts w:ascii="Arial" w:eastAsia="NanumGothic" w:hAnsi="Arial" w:cs="Arial"/>
          <w:sz w:val="20"/>
          <w:szCs w:val="20"/>
        </w:rPr>
      </w:pPr>
      <w:r w:rsidRPr="008F7BC6">
        <w:rPr>
          <w:rFonts w:ascii="Arial" w:eastAsia="NanumGothic" w:hAnsi="Arial" w:cs="Arial"/>
          <w:b/>
          <w:bCs/>
          <w:sz w:val="20"/>
          <w:szCs w:val="20"/>
        </w:rPr>
        <w:t>CHINAPLAS TECHTALK FORUM</w:t>
      </w:r>
      <w:r w:rsidR="00095028" w:rsidRPr="008F7BC6">
        <w:rPr>
          <w:rFonts w:ascii="Arial" w:eastAsia="NanumGothic" w:hAnsi="Arial" w:cs="Arial"/>
          <w:b/>
          <w:bCs/>
          <w:sz w:val="20"/>
          <w:szCs w:val="20"/>
        </w:rPr>
        <w:t xml:space="preserve"> </w:t>
      </w:r>
      <w:r w:rsidR="00D27932" w:rsidRPr="008F7BC6">
        <w:rPr>
          <w:rFonts w:ascii="Arial" w:eastAsia="NanumGothic" w:hAnsi="Arial" w:cs="Arial"/>
          <w:b/>
          <w:bCs/>
          <w:sz w:val="20"/>
          <w:szCs w:val="20"/>
        </w:rPr>
        <w:t>-</w:t>
      </w:r>
      <w:r w:rsidR="00095028" w:rsidRPr="008F7BC6">
        <w:rPr>
          <w:rFonts w:ascii="Arial" w:eastAsia="NanumGothic" w:hAnsi="Arial" w:cs="Arial"/>
          <w:b/>
          <w:bCs/>
          <w:sz w:val="20"/>
          <w:szCs w:val="20"/>
        </w:rPr>
        <w:t xml:space="preserve"> </w:t>
      </w:r>
      <w:r w:rsidR="00095028" w:rsidRPr="008F7BC6">
        <w:rPr>
          <w:rFonts w:ascii="Arial" w:eastAsia="NanumGothic" w:hAnsi="Arial" w:cs="Arial"/>
          <w:sz w:val="20"/>
          <w:szCs w:val="20"/>
        </w:rPr>
        <w:t>의료</w:t>
      </w:r>
      <w:r w:rsidR="00095028" w:rsidRPr="008F7BC6">
        <w:rPr>
          <w:rFonts w:ascii="Arial" w:eastAsia="NanumGothic" w:hAnsi="Arial" w:cs="Arial"/>
          <w:sz w:val="20"/>
          <w:szCs w:val="20"/>
        </w:rPr>
        <w:t xml:space="preserve"> </w:t>
      </w:r>
      <w:r w:rsidR="00095028" w:rsidRPr="008F7BC6">
        <w:rPr>
          <w:rFonts w:ascii="Arial" w:eastAsia="NanumGothic" w:hAnsi="Arial" w:cs="Arial"/>
          <w:sz w:val="20"/>
          <w:szCs w:val="20"/>
        </w:rPr>
        <w:t>및</w:t>
      </w:r>
      <w:r w:rsidR="00095028" w:rsidRPr="008F7BC6">
        <w:rPr>
          <w:rFonts w:ascii="Arial" w:eastAsia="NanumGothic" w:hAnsi="Arial" w:cs="Arial"/>
          <w:sz w:val="20"/>
          <w:szCs w:val="20"/>
        </w:rPr>
        <w:t xml:space="preserve"> </w:t>
      </w:r>
      <w:r w:rsidR="00095028" w:rsidRPr="008F7BC6">
        <w:rPr>
          <w:rFonts w:ascii="Arial" w:eastAsia="NanumGothic" w:hAnsi="Arial" w:cs="Arial"/>
          <w:sz w:val="20"/>
          <w:szCs w:val="20"/>
          <w:lang w:eastAsia="ko-KR"/>
        </w:rPr>
        <w:t>헬스케어</w:t>
      </w:r>
      <w:r w:rsidR="00095028" w:rsidRPr="008F7BC6">
        <w:rPr>
          <w:rFonts w:ascii="Arial" w:eastAsia="NanumGothic" w:hAnsi="Arial" w:cs="Arial"/>
          <w:sz w:val="20"/>
          <w:szCs w:val="20"/>
        </w:rPr>
        <w:t xml:space="preserve"> </w:t>
      </w:r>
      <w:r w:rsidR="00095028" w:rsidRPr="008F7BC6">
        <w:rPr>
          <w:rFonts w:ascii="Arial" w:eastAsia="NanumGothic" w:hAnsi="Arial" w:cs="Arial"/>
          <w:sz w:val="20"/>
          <w:szCs w:val="20"/>
        </w:rPr>
        <w:t>기기</w:t>
      </w:r>
      <w:r w:rsidR="00095028" w:rsidRPr="008F7BC6">
        <w:rPr>
          <w:rFonts w:ascii="Arial" w:eastAsia="NanumGothic" w:hAnsi="Arial" w:cs="Arial"/>
          <w:sz w:val="20"/>
          <w:szCs w:val="20"/>
          <w:lang w:eastAsia="ko-KR"/>
        </w:rPr>
        <w:t xml:space="preserve"> </w:t>
      </w:r>
      <w:r w:rsidR="00095028" w:rsidRPr="008F7BC6">
        <w:rPr>
          <w:rFonts w:ascii="Arial" w:eastAsia="NanumGothic" w:hAnsi="Arial" w:cs="Arial"/>
          <w:sz w:val="20"/>
          <w:szCs w:val="20"/>
        </w:rPr>
        <w:t>용</w:t>
      </w:r>
      <w:r w:rsidR="00095028" w:rsidRPr="008F7BC6">
        <w:rPr>
          <w:rFonts w:ascii="Arial" w:eastAsia="NanumGothic" w:hAnsi="Arial" w:cs="Arial"/>
          <w:sz w:val="20"/>
          <w:szCs w:val="20"/>
        </w:rPr>
        <w:t xml:space="preserve">  THERMOLAST® H TPE </w:t>
      </w:r>
      <w:r w:rsidR="00095028" w:rsidRPr="008F7BC6">
        <w:rPr>
          <w:rFonts w:ascii="Arial" w:eastAsia="NanumGothic" w:hAnsi="Arial" w:cs="Arial"/>
          <w:sz w:val="20"/>
          <w:szCs w:val="20"/>
          <w:lang w:eastAsia="ko-KR"/>
        </w:rPr>
        <w:t>신제품</w:t>
      </w:r>
    </w:p>
    <w:p w14:paraId="36B3F4F0" w14:textId="4FF0FF75" w:rsidR="00C01396" w:rsidRPr="008F7BC6" w:rsidRDefault="00095028" w:rsidP="00074B55">
      <w:pPr>
        <w:pStyle w:val="ListParagraph"/>
        <w:numPr>
          <w:ilvl w:val="0"/>
          <w:numId w:val="11"/>
        </w:numPr>
        <w:spacing w:after="160" w:line="360" w:lineRule="auto"/>
        <w:ind w:left="851" w:right="1559"/>
        <w:jc w:val="both"/>
        <w:rPr>
          <w:rFonts w:ascii="Arial" w:eastAsia="NanumGothic" w:hAnsi="Arial" w:cs="Arial"/>
          <w:sz w:val="20"/>
          <w:szCs w:val="20"/>
        </w:rPr>
      </w:pPr>
      <w:r w:rsidRPr="008F7BC6">
        <w:rPr>
          <w:rFonts w:ascii="Arial" w:eastAsia="NanumGothic" w:hAnsi="Arial" w:cs="Arial"/>
          <w:sz w:val="20"/>
          <w:szCs w:val="20"/>
          <w:lang w:eastAsia="ko-KR"/>
        </w:rPr>
        <w:t>북경어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세션</w:t>
      </w:r>
      <w:r w:rsidR="00D27932" w:rsidRPr="008F7BC6">
        <w:rPr>
          <w:rFonts w:ascii="Arial" w:eastAsia="NanumGothic" w:hAnsi="Arial" w:cs="Arial"/>
          <w:sz w:val="20"/>
          <w:szCs w:val="20"/>
        </w:rPr>
        <w:t xml:space="preserve">: </w:t>
      </w:r>
      <w:r w:rsidR="00C01396" w:rsidRPr="008F7BC6">
        <w:rPr>
          <w:rFonts w:ascii="Arial" w:eastAsia="NanumGothic" w:hAnsi="Arial" w:cs="Arial"/>
          <w:sz w:val="20"/>
          <w:szCs w:val="20"/>
        </w:rPr>
        <w:t>26 April</w:t>
      </w:r>
      <w:r w:rsidR="00D27932" w:rsidRPr="008F7BC6">
        <w:rPr>
          <w:rFonts w:ascii="Arial" w:eastAsia="NanumGothic" w:hAnsi="Arial" w:cs="Arial"/>
          <w:sz w:val="20"/>
          <w:szCs w:val="20"/>
        </w:rPr>
        <w:t xml:space="preserve"> 2022</w:t>
      </w:r>
      <w:r w:rsidRPr="008F7BC6">
        <w:rPr>
          <w:rFonts w:ascii="Arial" w:eastAsia="NanumGothic" w:hAnsi="Arial" w:cs="Arial"/>
          <w:sz w:val="20"/>
          <w:szCs w:val="20"/>
          <w:lang w:eastAsia="ko-KR"/>
        </w:rPr>
        <w:t>년</w:t>
      </w:r>
      <w:r w:rsidRPr="008F7BC6">
        <w:rPr>
          <w:rFonts w:ascii="Arial" w:eastAsia="NanumGothic" w:hAnsi="Arial" w:cs="Arial"/>
          <w:sz w:val="20"/>
          <w:szCs w:val="20"/>
          <w:lang w:eastAsia="ko-KR"/>
        </w:rPr>
        <w:t xml:space="preserve"> 4</w:t>
      </w:r>
      <w:r w:rsidRPr="008F7BC6">
        <w:rPr>
          <w:rFonts w:ascii="Arial" w:eastAsia="NanumGothic" w:hAnsi="Arial" w:cs="Arial"/>
          <w:sz w:val="20"/>
          <w:szCs w:val="20"/>
          <w:lang w:eastAsia="ko-KR"/>
        </w:rPr>
        <w:t>월</w:t>
      </w:r>
      <w:r w:rsidRPr="008F7BC6">
        <w:rPr>
          <w:rFonts w:ascii="Arial" w:eastAsia="NanumGothic" w:hAnsi="Arial" w:cs="Arial"/>
          <w:sz w:val="20"/>
          <w:szCs w:val="20"/>
          <w:lang w:eastAsia="ko-KR"/>
        </w:rPr>
        <w:t xml:space="preserve"> 26</w:t>
      </w:r>
      <w:r w:rsidRPr="008F7BC6">
        <w:rPr>
          <w:rFonts w:ascii="Arial" w:eastAsia="NanumGothic" w:hAnsi="Arial" w:cs="Arial"/>
          <w:sz w:val="20"/>
          <w:szCs w:val="20"/>
          <w:lang w:eastAsia="ko-KR"/>
        </w:rPr>
        <w:t>일</w:t>
      </w:r>
      <w:r w:rsidR="00D27932" w:rsidRPr="008F7BC6">
        <w:rPr>
          <w:rFonts w:ascii="Arial" w:eastAsia="NanumGothic" w:hAnsi="Arial" w:cs="Arial"/>
          <w:sz w:val="20"/>
          <w:szCs w:val="20"/>
        </w:rPr>
        <w:t xml:space="preserve"> ; </w:t>
      </w:r>
      <w:r w:rsidRPr="008F7BC6">
        <w:rPr>
          <w:rFonts w:ascii="Arial" w:eastAsia="NanumGothic" w:hAnsi="Arial" w:cs="Arial"/>
          <w:sz w:val="20"/>
          <w:szCs w:val="20"/>
          <w:lang w:eastAsia="ko-KR"/>
        </w:rPr>
        <w:t>오전</w:t>
      </w:r>
      <w:r w:rsidRPr="008F7BC6">
        <w:rPr>
          <w:rFonts w:ascii="Arial" w:eastAsia="NanumGothic" w:hAnsi="Arial" w:cs="Arial"/>
          <w:sz w:val="20"/>
          <w:szCs w:val="20"/>
          <w:lang w:eastAsia="ko-KR"/>
        </w:rPr>
        <w:t xml:space="preserve"> </w:t>
      </w:r>
      <w:r w:rsidR="00C01396" w:rsidRPr="008F7BC6">
        <w:rPr>
          <w:rFonts w:ascii="Arial" w:eastAsia="NanumGothic" w:hAnsi="Arial" w:cs="Arial"/>
          <w:sz w:val="20"/>
          <w:szCs w:val="20"/>
        </w:rPr>
        <w:t xml:space="preserve">11.15 - 11.35 </w:t>
      </w:r>
      <w:r w:rsidR="00D27932" w:rsidRPr="008F7BC6">
        <w:rPr>
          <w:rFonts w:ascii="Arial" w:eastAsia="NanumGothic" w:hAnsi="Arial" w:cs="Arial"/>
          <w:sz w:val="20"/>
          <w:szCs w:val="20"/>
        </w:rPr>
        <w:t xml:space="preserve">CHINAPLAS  2022 , </w:t>
      </w:r>
      <w:r w:rsidR="00C01396" w:rsidRPr="008F7BC6">
        <w:rPr>
          <w:rFonts w:ascii="Arial" w:eastAsia="NanumGothic" w:hAnsi="Arial" w:cs="Arial"/>
          <w:sz w:val="20"/>
          <w:szCs w:val="20"/>
        </w:rPr>
        <w:t xml:space="preserve">Hall 1.2 </w:t>
      </w:r>
      <w:r w:rsidR="00D27932" w:rsidRPr="008F7BC6">
        <w:rPr>
          <w:rFonts w:ascii="Arial" w:eastAsia="NanumGothic" w:hAnsi="Arial" w:cs="Arial"/>
          <w:sz w:val="20"/>
          <w:szCs w:val="20"/>
        </w:rPr>
        <w:t>.</w:t>
      </w:r>
    </w:p>
    <w:p w14:paraId="30C87541" w14:textId="77777777" w:rsidR="00C01396" w:rsidRPr="008F7BC6" w:rsidRDefault="00C01396" w:rsidP="00C01396">
      <w:pPr>
        <w:pStyle w:val="ListParagraph"/>
        <w:spacing w:line="360" w:lineRule="auto"/>
        <w:ind w:left="1079" w:right="1559"/>
        <w:jc w:val="both"/>
        <w:rPr>
          <w:rFonts w:ascii="Arial" w:eastAsia="NanumGothic" w:hAnsi="Arial" w:cs="Arial"/>
          <w:sz w:val="20"/>
          <w:szCs w:val="20"/>
        </w:rPr>
      </w:pPr>
    </w:p>
    <w:p w14:paraId="1546FED4" w14:textId="3D9417C5" w:rsidR="00C01396" w:rsidRPr="008F7BC6" w:rsidRDefault="00C01396" w:rsidP="00335499">
      <w:pPr>
        <w:pStyle w:val="ListParagraph"/>
        <w:numPr>
          <w:ilvl w:val="0"/>
          <w:numId w:val="8"/>
        </w:numPr>
        <w:spacing w:after="160" w:line="360" w:lineRule="auto"/>
        <w:ind w:left="426" w:right="1559"/>
        <w:jc w:val="both"/>
        <w:rPr>
          <w:rFonts w:ascii="Arial" w:eastAsia="NanumGothic" w:hAnsi="Arial" w:cs="Arial"/>
          <w:sz w:val="20"/>
          <w:szCs w:val="20"/>
          <w:lang w:eastAsia="ko-KR"/>
        </w:rPr>
      </w:pPr>
      <w:r w:rsidRPr="008F7BC6">
        <w:rPr>
          <w:rFonts w:ascii="Arial" w:eastAsia="NanumGothic" w:hAnsi="Arial" w:cs="Arial"/>
          <w:b/>
          <w:bCs/>
          <w:sz w:val="20"/>
          <w:szCs w:val="20"/>
          <w:lang w:eastAsia="ko-KR"/>
        </w:rPr>
        <w:t>CHINAPLAS</w:t>
      </w:r>
      <w:r w:rsidR="00D27932" w:rsidRPr="008F7BC6">
        <w:rPr>
          <w:rFonts w:ascii="Arial" w:eastAsia="NanumGothic" w:hAnsi="Arial" w:cs="Arial"/>
          <w:b/>
          <w:bCs/>
          <w:sz w:val="20"/>
          <w:szCs w:val="20"/>
          <w:lang w:eastAsia="ko-KR"/>
        </w:rPr>
        <w:t xml:space="preserve"> 2022</w:t>
      </w:r>
      <w:r w:rsidR="00095028" w:rsidRPr="008F7BC6">
        <w:rPr>
          <w:rFonts w:ascii="Arial" w:eastAsia="NanumGothic" w:hAnsi="Arial" w:cs="Arial"/>
          <w:b/>
          <w:bCs/>
          <w:sz w:val="20"/>
          <w:szCs w:val="20"/>
          <w:lang w:eastAsia="ko-KR"/>
        </w:rPr>
        <w:t xml:space="preserve"> </w:t>
      </w:r>
      <w:r w:rsidR="00095028" w:rsidRPr="008F7BC6">
        <w:rPr>
          <w:rFonts w:ascii="Arial" w:eastAsia="NanumGothic" w:hAnsi="Arial" w:cs="Arial"/>
          <w:b/>
          <w:bCs/>
          <w:sz w:val="20"/>
          <w:szCs w:val="20"/>
          <w:lang w:eastAsia="ko-KR"/>
        </w:rPr>
        <w:t>당사</w:t>
      </w:r>
      <w:r w:rsidR="00095028" w:rsidRPr="008F7BC6">
        <w:rPr>
          <w:rFonts w:ascii="Arial" w:eastAsia="NanumGothic" w:hAnsi="Arial" w:cs="Arial"/>
          <w:b/>
          <w:bCs/>
          <w:sz w:val="20"/>
          <w:szCs w:val="20"/>
          <w:lang w:eastAsia="ko-KR"/>
        </w:rPr>
        <w:t xml:space="preserve"> </w:t>
      </w:r>
      <w:r w:rsidR="00095028" w:rsidRPr="008F7BC6">
        <w:rPr>
          <w:rFonts w:ascii="Arial" w:eastAsia="NanumGothic" w:hAnsi="Arial" w:cs="Arial"/>
          <w:b/>
          <w:bCs/>
          <w:sz w:val="20"/>
          <w:szCs w:val="20"/>
          <w:lang w:eastAsia="ko-KR"/>
        </w:rPr>
        <w:t>부스를</w:t>
      </w:r>
      <w:r w:rsidR="00095028" w:rsidRPr="008F7BC6">
        <w:rPr>
          <w:rFonts w:ascii="Arial" w:eastAsia="NanumGothic" w:hAnsi="Arial" w:cs="Arial"/>
          <w:b/>
          <w:bCs/>
          <w:sz w:val="20"/>
          <w:szCs w:val="20"/>
          <w:lang w:eastAsia="ko-KR"/>
        </w:rPr>
        <w:t xml:space="preserve"> </w:t>
      </w:r>
      <w:r w:rsidR="00095028" w:rsidRPr="008F7BC6">
        <w:rPr>
          <w:rFonts w:ascii="Arial" w:eastAsia="NanumGothic" w:hAnsi="Arial" w:cs="Arial"/>
          <w:b/>
          <w:bCs/>
          <w:sz w:val="20"/>
          <w:szCs w:val="20"/>
          <w:lang w:eastAsia="ko-KR"/>
        </w:rPr>
        <w:t>방문하세요</w:t>
      </w:r>
    </w:p>
    <w:p w14:paraId="03795D0F" w14:textId="0F1FA367" w:rsidR="00095028" w:rsidRPr="008F7BC6" w:rsidRDefault="00095028" w:rsidP="00095028">
      <w:pPr>
        <w:pStyle w:val="ListParagraph"/>
        <w:numPr>
          <w:ilvl w:val="0"/>
          <w:numId w:val="11"/>
        </w:numPr>
        <w:spacing w:after="160" w:line="276" w:lineRule="auto"/>
        <w:ind w:right="1559"/>
        <w:jc w:val="both"/>
        <w:rPr>
          <w:rFonts w:ascii="Arial" w:eastAsia="NanumGothic" w:hAnsi="Arial" w:cs="Arial"/>
          <w:sz w:val="20"/>
          <w:szCs w:val="20"/>
          <w:lang w:eastAsia="ko-KR"/>
        </w:rPr>
      </w:pPr>
      <w:r w:rsidRPr="008F7BC6">
        <w:rPr>
          <w:rFonts w:ascii="Arial" w:eastAsia="NanumGothic" w:hAnsi="Arial" w:cs="Arial"/>
          <w:sz w:val="20"/>
          <w:szCs w:val="20"/>
          <w:lang w:eastAsia="ko-KR"/>
        </w:rPr>
        <w:t>4</w:t>
      </w:r>
      <w:r w:rsidRPr="008F7BC6">
        <w:rPr>
          <w:rFonts w:ascii="Arial" w:eastAsia="NanumGothic" w:hAnsi="Arial" w:cs="Arial"/>
          <w:sz w:val="20"/>
          <w:szCs w:val="20"/>
          <w:lang w:eastAsia="ko-KR"/>
        </w:rPr>
        <w:t>월</w:t>
      </w:r>
      <w:r w:rsidRPr="008F7BC6">
        <w:rPr>
          <w:rFonts w:ascii="Arial" w:eastAsia="NanumGothic" w:hAnsi="Arial" w:cs="Arial"/>
          <w:sz w:val="20"/>
          <w:szCs w:val="20"/>
          <w:lang w:eastAsia="ko-KR"/>
        </w:rPr>
        <w:t xml:space="preserve"> 25</w:t>
      </w:r>
      <w:r w:rsidRPr="008F7BC6">
        <w:rPr>
          <w:rFonts w:ascii="Arial" w:eastAsia="NanumGothic" w:hAnsi="Arial" w:cs="Arial"/>
          <w:sz w:val="20"/>
          <w:szCs w:val="20"/>
          <w:lang w:eastAsia="ko-KR"/>
        </w:rPr>
        <w:t>일부터</w:t>
      </w:r>
      <w:r w:rsidRPr="008F7BC6">
        <w:rPr>
          <w:rFonts w:ascii="Arial" w:eastAsia="NanumGothic" w:hAnsi="Arial" w:cs="Arial"/>
          <w:sz w:val="20"/>
          <w:szCs w:val="20"/>
          <w:lang w:eastAsia="ko-KR"/>
        </w:rPr>
        <w:t xml:space="preserve"> 28</w:t>
      </w:r>
      <w:r w:rsidRPr="008F7BC6">
        <w:rPr>
          <w:rFonts w:ascii="Arial" w:eastAsia="NanumGothic" w:hAnsi="Arial" w:cs="Arial"/>
          <w:sz w:val="20"/>
          <w:szCs w:val="20"/>
          <w:lang w:eastAsia="ko-KR"/>
        </w:rPr>
        <w:t>일까지</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상하이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국립</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전시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컨벤션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센터</w:t>
      </w:r>
      <w:r w:rsidRPr="008F7BC6">
        <w:rPr>
          <w:rFonts w:ascii="Arial" w:eastAsia="NanumGothic" w:hAnsi="Arial" w:cs="Arial"/>
          <w:sz w:val="20"/>
          <w:szCs w:val="20"/>
          <w:lang w:eastAsia="ko-KR"/>
        </w:rPr>
        <w:t>(NECC)</w:t>
      </w:r>
      <w:r w:rsidRPr="008F7BC6">
        <w:rPr>
          <w:rFonts w:ascii="Arial" w:eastAsia="NanumGothic" w:hAnsi="Arial" w:cs="Arial"/>
          <w:sz w:val="20"/>
          <w:szCs w:val="20"/>
          <w:lang w:eastAsia="ko-KR"/>
        </w:rPr>
        <w:t>의</w:t>
      </w:r>
      <w:r w:rsidRPr="008F7BC6">
        <w:rPr>
          <w:rFonts w:ascii="Arial" w:eastAsia="NanumGothic" w:hAnsi="Arial" w:cs="Arial"/>
          <w:sz w:val="20"/>
          <w:szCs w:val="20"/>
          <w:lang w:eastAsia="ko-KR"/>
        </w:rPr>
        <w:t xml:space="preserve"> CHINAPLAS 2022, Hall 7.2, Booth J122</w:t>
      </w:r>
      <w:r w:rsidRPr="008F7BC6">
        <w:rPr>
          <w:rFonts w:ascii="Arial" w:eastAsia="NanumGothic" w:hAnsi="Arial" w:cs="Arial"/>
          <w:sz w:val="20"/>
          <w:szCs w:val="20"/>
          <w:lang w:eastAsia="ko-KR"/>
        </w:rPr>
        <w:t>에서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다양한</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어플리케이션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용</w:t>
      </w:r>
      <w:r w:rsidRPr="008F7BC6">
        <w:rPr>
          <w:rFonts w:ascii="Arial" w:eastAsia="NanumGothic" w:hAnsi="Arial" w:cs="Arial"/>
          <w:sz w:val="20"/>
          <w:szCs w:val="20"/>
          <w:lang w:eastAsia="ko-KR"/>
        </w:rPr>
        <w:t xml:space="preserve"> THERMOLAST® H </w:t>
      </w:r>
      <w:r w:rsidRPr="008F7BC6">
        <w:rPr>
          <w:rFonts w:ascii="Arial" w:eastAsia="NanumGothic" w:hAnsi="Arial" w:cs="Arial"/>
          <w:sz w:val="20"/>
          <w:szCs w:val="20"/>
          <w:lang w:eastAsia="ko-KR"/>
        </w:rPr>
        <w:t>및</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기타</w:t>
      </w:r>
      <w:r w:rsidRPr="008F7BC6">
        <w:rPr>
          <w:rFonts w:ascii="Arial" w:eastAsia="NanumGothic" w:hAnsi="Arial" w:cs="Arial"/>
          <w:sz w:val="20"/>
          <w:szCs w:val="20"/>
          <w:lang w:eastAsia="ko-KR"/>
        </w:rPr>
        <w:t xml:space="preserve"> TPE </w:t>
      </w:r>
      <w:r w:rsidRPr="008F7BC6">
        <w:rPr>
          <w:rFonts w:ascii="Arial" w:eastAsia="NanumGothic" w:hAnsi="Arial" w:cs="Arial"/>
          <w:sz w:val="20"/>
          <w:szCs w:val="20"/>
          <w:lang w:eastAsia="ko-KR"/>
        </w:rPr>
        <w:t>컴파운드에</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대해</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자세히</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알아보실</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수</w:t>
      </w:r>
      <w:r w:rsidRPr="008F7BC6">
        <w:rPr>
          <w:rFonts w:ascii="Arial" w:eastAsia="NanumGothic" w:hAnsi="Arial" w:cs="Arial"/>
          <w:sz w:val="20"/>
          <w:szCs w:val="20"/>
          <w:lang w:eastAsia="ko-KR"/>
        </w:rPr>
        <w:t xml:space="preserve"> </w:t>
      </w:r>
      <w:r w:rsidRPr="008F7BC6">
        <w:rPr>
          <w:rFonts w:ascii="Arial" w:eastAsia="NanumGothic" w:hAnsi="Arial" w:cs="Arial"/>
          <w:sz w:val="20"/>
          <w:szCs w:val="20"/>
          <w:lang w:eastAsia="ko-KR"/>
        </w:rPr>
        <w:t>있습니다</w:t>
      </w:r>
      <w:r w:rsidRPr="008F7BC6">
        <w:rPr>
          <w:rFonts w:ascii="Arial" w:eastAsia="NanumGothic" w:hAnsi="Arial" w:cs="Arial"/>
          <w:sz w:val="20"/>
          <w:szCs w:val="20"/>
          <w:lang w:eastAsia="ko-KR"/>
        </w:rPr>
        <w:t>.</w:t>
      </w:r>
    </w:p>
    <w:p w14:paraId="37697C49" w14:textId="77777777" w:rsidR="00095028" w:rsidRPr="008F7BC6" w:rsidRDefault="00095028" w:rsidP="00095028">
      <w:pPr>
        <w:spacing w:after="160"/>
        <w:ind w:right="1559"/>
        <w:jc w:val="both"/>
        <w:rPr>
          <w:rFonts w:ascii="Arial" w:eastAsia="NanumGothic" w:hAnsi="Arial" w:cs="Arial"/>
          <w:sz w:val="20"/>
          <w:szCs w:val="20"/>
          <w:lang w:eastAsia="ko-KR"/>
        </w:rPr>
      </w:pPr>
    </w:p>
    <w:p w14:paraId="5FAAD80A" w14:textId="2C6F9569" w:rsidR="00C01396" w:rsidRPr="008F7BC6" w:rsidRDefault="00095028" w:rsidP="00095028">
      <w:pPr>
        <w:spacing w:after="160"/>
        <w:ind w:right="1559" w:firstLineChars="100" w:firstLine="188"/>
        <w:jc w:val="both"/>
        <w:rPr>
          <w:rFonts w:ascii="Arial" w:eastAsia="NanumGothic" w:hAnsi="Arial" w:cs="Arial"/>
          <w:b/>
          <w:bCs/>
          <w:sz w:val="20"/>
          <w:szCs w:val="20"/>
          <w:lang w:eastAsia="ko-KR"/>
        </w:rPr>
      </w:pPr>
      <w:r w:rsidRPr="008F7BC6">
        <w:rPr>
          <w:rFonts w:ascii="Arial" w:eastAsia="NanumGothic" w:hAnsi="Arial" w:cs="Arial"/>
          <w:b/>
          <w:bCs/>
          <w:sz w:val="20"/>
          <w:szCs w:val="20"/>
          <w:lang w:eastAsia="ko-KR"/>
        </w:rPr>
        <w:t>부스</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예약을</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위해</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무료</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방문자</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배지를</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받으세요</w:t>
      </w:r>
      <w:r w:rsidRPr="008F7BC6">
        <w:rPr>
          <w:rFonts w:ascii="Arial" w:eastAsia="NanumGothic" w:hAnsi="Arial" w:cs="Arial"/>
          <w:b/>
          <w:bCs/>
          <w:sz w:val="20"/>
          <w:szCs w:val="20"/>
          <w:lang w:eastAsia="ko-KR"/>
        </w:rPr>
        <w:t xml:space="preserve">. QR </w:t>
      </w:r>
      <w:r w:rsidRPr="008F7BC6">
        <w:rPr>
          <w:rFonts w:ascii="Arial" w:eastAsia="NanumGothic" w:hAnsi="Arial" w:cs="Arial"/>
          <w:b/>
          <w:bCs/>
          <w:sz w:val="20"/>
          <w:szCs w:val="20"/>
          <w:lang w:eastAsia="ko-KR"/>
        </w:rPr>
        <w:t>코드를</w:t>
      </w:r>
      <w:r w:rsidRPr="008F7BC6">
        <w:rPr>
          <w:rFonts w:ascii="Arial" w:eastAsia="NanumGothic" w:hAnsi="Arial" w:cs="Arial"/>
          <w:b/>
          <w:bCs/>
          <w:sz w:val="20"/>
          <w:szCs w:val="20"/>
          <w:lang w:eastAsia="ko-KR"/>
        </w:rPr>
        <w:t xml:space="preserve"> </w:t>
      </w:r>
      <w:r w:rsidRPr="008F7BC6">
        <w:rPr>
          <w:rFonts w:ascii="Arial" w:eastAsia="NanumGothic" w:hAnsi="Arial" w:cs="Arial"/>
          <w:b/>
          <w:bCs/>
          <w:sz w:val="20"/>
          <w:szCs w:val="20"/>
          <w:lang w:eastAsia="ko-KR"/>
        </w:rPr>
        <w:t>스캔하십시오</w:t>
      </w:r>
      <w:r w:rsidRPr="008F7BC6">
        <w:rPr>
          <w:rFonts w:ascii="Arial" w:eastAsia="NanumGothic" w:hAnsi="Arial" w:cs="Arial"/>
          <w:b/>
          <w:bCs/>
          <w:sz w:val="20"/>
          <w:szCs w:val="20"/>
          <w:lang w:eastAsia="ko-KR"/>
        </w:rPr>
        <w:t xml:space="preserve">. </w:t>
      </w:r>
    </w:p>
    <w:p w14:paraId="478358B8" w14:textId="357A8FE2" w:rsidR="00335499" w:rsidRPr="008F7BC6" w:rsidRDefault="00335499" w:rsidP="00335499">
      <w:pPr>
        <w:spacing w:line="360" w:lineRule="auto"/>
        <w:ind w:right="1559" w:firstLine="108"/>
        <w:jc w:val="both"/>
        <w:rPr>
          <w:rFonts w:ascii="Arial" w:eastAsia="NanumGothic" w:hAnsi="Arial" w:cs="Arial"/>
          <w:b/>
          <w:bCs/>
          <w:sz w:val="20"/>
          <w:szCs w:val="20"/>
        </w:rPr>
      </w:pPr>
      <w:r w:rsidRPr="008F7BC6">
        <w:rPr>
          <w:rFonts w:ascii="Arial" w:eastAsia="NanumGothic" w:hAnsi="Arial" w:cs="Arial"/>
          <w:noProof/>
        </w:rPr>
        <w:drawing>
          <wp:inline distT="0" distB="0" distL="0" distR="0" wp14:anchorId="39EEAFF6" wp14:editId="14E14890">
            <wp:extent cx="1009650" cy="1009650"/>
            <wp:effectExtent l="0" t="0" r="0" b="0"/>
            <wp:docPr id="11" name="Picture 11" descr="Qr cod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descr="Qr code&#10;&#10;Description automatically generated"/>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noFill/>
                    <a:ln>
                      <a:noFill/>
                    </a:ln>
                  </pic:spPr>
                </pic:pic>
              </a:graphicData>
            </a:graphic>
          </wp:inline>
        </w:drawing>
      </w:r>
    </w:p>
    <w:p w14:paraId="7B543084" w14:textId="23D33E04" w:rsidR="00C01396" w:rsidRPr="008F7BC6" w:rsidRDefault="00C01396" w:rsidP="00C01396">
      <w:pPr>
        <w:spacing w:line="360" w:lineRule="auto"/>
        <w:ind w:right="1559"/>
        <w:jc w:val="both"/>
        <w:rPr>
          <w:rFonts w:ascii="Arial" w:eastAsia="NanumGothic" w:hAnsi="Arial" w:cs="Arial"/>
          <w:i/>
          <w:iCs/>
          <w:sz w:val="20"/>
          <w:szCs w:val="20"/>
          <w:lang w:eastAsia="ko-KR"/>
        </w:rPr>
      </w:pPr>
      <w:r w:rsidRPr="008F7BC6">
        <w:rPr>
          <w:rFonts w:ascii="Arial" w:eastAsia="NanumGothic" w:hAnsi="Arial" w:cs="Arial"/>
          <w:i/>
          <w:iCs/>
          <w:sz w:val="20"/>
          <w:szCs w:val="20"/>
        </w:rPr>
        <w:t>*</w:t>
      </w:r>
      <w:r w:rsidR="00095028" w:rsidRPr="008F7BC6">
        <w:rPr>
          <w:rFonts w:ascii="Arial" w:eastAsia="NanumGothic" w:hAnsi="Arial" w:cs="Arial"/>
          <w:i/>
          <w:iCs/>
          <w:sz w:val="20"/>
          <w:szCs w:val="20"/>
          <w:lang w:eastAsia="ko-KR"/>
        </w:rPr>
        <w:t>가능한</w:t>
      </w:r>
      <w:r w:rsidR="00095028" w:rsidRPr="008F7BC6">
        <w:rPr>
          <w:rFonts w:ascii="Arial" w:eastAsia="NanumGothic" w:hAnsi="Arial" w:cs="Arial"/>
          <w:i/>
          <w:iCs/>
          <w:sz w:val="20"/>
          <w:szCs w:val="20"/>
          <w:lang w:eastAsia="ko-KR"/>
        </w:rPr>
        <w:t xml:space="preserve"> </w:t>
      </w:r>
      <w:r w:rsidR="00095028" w:rsidRPr="008F7BC6">
        <w:rPr>
          <w:rFonts w:ascii="Arial" w:eastAsia="NanumGothic" w:hAnsi="Arial" w:cs="Arial"/>
          <w:i/>
          <w:iCs/>
          <w:sz w:val="20"/>
          <w:szCs w:val="20"/>
          <w:lang w:eastAsia="ko-KR"/>
        </w:rPr>
        <w:t>경우에</w:t>
      </w:r>
      <w:r w:rsidR="00095028" w:rsidRPr="008F7BC6">
        <w:rPr>
          <w:rFonts w:ascii="Arial" w:eastAsia="NanumGothic" w:hAnsi="Arial" w:cs="Arial"/>
          <w:i/>
          <w:iCs/>
          <w:sz w:val="20"/>
          <w:szCs w:val="20"/>
          <w:lang w:eastAsia="ko-KR"/>
        </w:rPr>
        <w:t xml:space="preserve"> </w:t>
      </w:r>
      <w:r w:rsidR="00095028" w:rsidRPr="008F7BC6">
        <w:rPr>
          <w:rFonts w:ascii="Arial" w:eastAsia="NanumGothic" w:hAnsi="Arial" w:cs="Arial"/>
          <w:i/>
          <w:iCs/>
          <w:sz w:val="20"/>
          <w:szCs w:val="20"/>
          <w:lang w:eastAsia="ko-KR"/>
        </w:rPr>
        <w:t>제공</w:t>
      </w:r>
    </w:p>
    <w:p w14:paraId="72541C6C" w14:textId="1A4044BB" w:rsidR="004562AC" w:rsidRPr="008F7BC6" w:rsidRDefault="00C01396" w:rsidP="00C01396">
      <w:pPr>
        <w:spacing w:after="0" w:line="360" w:lineRule="auto"/>
        <w:ind w:right="1523"/>
        <w:jc w:val="both"/>
        <w:rPr>
          <w:rFonts w:ascii="Arial" w:eastAsia="NanumGothic" w:hAnsi="Arial" w:cs="Arial"/>
          <w:sz w:val="20"/>
          <w:szCs w:val="20"/>
        </w:rPr>
      </w:pPr>
      <w:r w:rsidRPr="008F7BC6">
        <w:rPr>
          <w:rFonts w:ascii="Arial" w:eastAsia="NanumGothic" w:hAnsi="Arial" w:cs="Arial"/>
          <w:noProof/>
        </w:rPr>
        <w:lastRenderedPageBreak/>
        <w:drawing>
          <wp:inline distT="0" distB="0" distL="0" distR="0" wp14:anchorId="455D5A30" wp14:editId="1194F323">
            <wp:extent cx="4319909" cy="2804160"/>
            <wp:effectExtent l="0" t="0" r="444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328612" cy="2809809"/>
                    </a:xfrm>
                    <a:prstGeom prst="rect">
                      <a:avLst/>
                    </a:prstGeom>
                  </pic:spPr>
                </pic:pic>
              </a:graphicData>
            </a:graphic>
          </wp:inline>
        </w:drawing>
      </w:r>
    </w:p>
    <w:p w14:paraId="448950E1" w14:textId="6FE00750" w:rsidR="005320D5" w:rsidRPr="008F7BC6" w:rsidRDefault="005320D5" w:rsidP="00EC7126">
      <w:pPr>
        <w:keepNext/>
        <w:keepLines/>
        <w:spacing w:after="0" w:line="360" w:lineRule="auto"/>
        <w:ind w:right="1701"/>
        <w:rPr>
          <w:rFonts w:ascii="Arial" w:eastAsia="NanumGothic" w:hAnsi="Arial" w:cs="Arial"/>
          <w:noProof/>
          <w:lang w:eastAsia="ko-KR"/>
        </w:rPr>
      </w:pPr>
      <w:r w:rsidRPr="008F7BC6">
        <w:rPr>
          <w:rFonts w:ascii="Arial" w:eastAsia="NanumGothic" w:hAnsi="Arial" w:cs="Arial"/>
          <w:b/>
          <w:bCs/>
          <w:sz w:val="20"/>
          <w:szCs w:val="20"/>
          <w:lang w:eastAsia="ko-KR" w:bidi="ar-SA"/>
        </w:rPr>
        <w:t>(</w:t>
      </w:r>
      <w:r w:rsidR="00095028" w:rsidRPr="008F7BC6">
        <w:rPr>
          <w:rFonts w:ascii="Arial" w:eastAsia="NanumGothic" w:hAnsi="Arial" w:cs="Arial"/>
          <w:b/>
          <w:bCs/>
          <w:sz w:val="20"/>
          <w:szCs w:val="20"/>
          <w:lang w:eastAsia="ko-KR" w:bidi="ar-SA"/>
        </w:rPr>
        <w:t>사진</w:t>
      </w:r>
      <w:r w:rsidRPr="008F7BC6">
        <w:rPr>
          <w:rFonts w:ascii="Arial" w:eastAsia="NanumGothic" w:hAnsi="Arial" w:cs="Arial"/>
          <w:b/>
          <w:bCs/>
          <w:sz w:val="20"/>
          <w:szCs w:val="20"/>
          <w:lang w:eastAsia="ko-KR" w:bidi="ar-SA"/>
        </w:rPr>
        <w:t>: © 20</w:t>
      </w:r>
      <w:r w:rsidR="00D2377C" w:rsidRPr="008F7BC6">
        <w:rPr>
          <w:rFonts w:ascii="Arial" w:eastAsia="NanumGothic" w:hAnsi="Arial" w:cs="Arial"/>
          <w:b/>
          <w:bCs/>
          <w:sz w:val="20"/>
          <w:szCs w:val="20"/>
          <w:lang w:eastAsia="ko-KR" w:bidi="ar-SA"/>
        </w:rPr>
        <w:t>2</w:t>
      </w:r>
      <w:r w:rsidR="00EA22E9" w:rsidRPr="008F7BC6">
        <w:rPr>
          <w:rFonts w:ascii="Arial" w:eastAsia="NanumGothic" w:hAnsi="Arial" w:cs="Arial"/>
          <w:b/>
          <w:bCs/>
          <w:sz w:val="20"/>
          <w:szCs w:val="20"/>
          <w:lang w:eastAsia="ko-KR" w:bidi="ar-SA"/>
        </w:rPr>
        <w:t>2</w:t>
      </w:r>
      <w:r w:rsidRPr="008F7BC6">
        <w:rPr>
          <w:rFonts w:ascii="Arial" w:eastAsia="NanumGothic" w:hAnsi="Arial" w:cs="Arial"/>
          <w:b/>
          <w:bCs/>
          <w:sz w:val="20"/>
          <w:szCs w:val="20"/>
          <w:lang w:eastAsia="ko-KR" w:bidi="ar-SA"/>
        </w:rPr>
        <w:t xml:space="preserve"> KRAIBURG TPE</w:t>
      </w:r>
      <w:r w:rsidR="00095028" w:rsidRPr="008F7BC6">
        <w:rPr>
          <w:rFonts w:ascii="Arial" w:eastAsia="NanumGothic" w:hAnsi="Arial" w:cs="Arial"/>
          <w:b/>
          <w:bCs/>
          <w:sz w:val="20"/>
          <w:szCs w:val="20"/>
          <w:lang w:eastAsia="ko-KR" w:bidi="ar-SA"/>
        </w:rPr>
        <w:t>(</w:t>
      </w:r>
      <w:r w:rsidR="00095028" w:rsidRPr="008F7BC6">
        <w:rPr>
          <w:rFonts w:ascii="Arial" w:eastAsia="NanumGothic" w:hAnsi="Arial" w:cs="Arial"/>
          <w:b/>
          <w:bCs/>
          <w:sz w:val="20"/>
          <w:szCs w:val="20"/>
          <w:lang w:eastAsia="ko-KR" w:bidi="ar-SA"/>
        </w:rPr>
        <w:t>크라이버그</w:t>
      </w:r>
      <w:r w:rsidR="00095028" w:rsidRPr="008F7BC6">
        <w:rPr>
          <w:rFonts w:ascii="Arial" w:eastAsia="NanumGothic" w:hAnsi="Arial" w:cs="Arial"/>
          <w:b/>
          <w:bCs/>
          <w:sz w:val="20"/>
          <w:szCs w:val="20"/>
          <w:lang w:eastAsia="ko-KR" w:bidi="ar-SA"/>
        </w:rPr>
        <w:t xml:space="preserve"> </w:t>
      </w:r>
      <w:r w:rsidR="00095028" w:rsidRPr="008F7BC6">
        <w:rPr>
          <w:rFonts w:ascii="Arial" w:eastAsia="NanumGothic" w:hAnsi="Arial" w:cs="Arial"/>
          <w:b/>
          <w:bCs/>
          <w:sz w:val="20"/>
          <w:szCs w:val="20"/>
          <w:lang w:eastAsia="ko-KR" w:bidi="ar-SA"/>
        </w:rPr>
        <w:t>티피이</w:t>
      </w:r>
      <w:r w:rsidRPr="008F7BC6">
        <w:rPr>
          <w:rFonts w:ascii="Arial" w:eastAsia="NanumGothic" w:hAnsi="Arial" w:cs="Arial"/>
          <w:b/>
          <w:bCs/>
          <w:sz w:val="20"/>
          <w:szCs w:val="20"/>
          <w:lang w:eastAsia="ko-KR" w:bidi="ar-SA"/>
        </w:rPr>
        <w:t>)</w:t>
      </w:r>
    </w:p>
    <w:p w14:paraId="62F08EF9" w14:textId="77777777" w:rsidR="005320D5" w:rsidRPr="008F7BC6" w:rsidRDefault="005320D5" w:rsidP="00EC7126">
      <w:pPr>
        <w:keepLines/>
        <w:spacing w:after="0" w:line="360" w:lineRule="auto"/>
        <w:ind w:right="1701"/>
        <w:rPr>
          <w:rFonts w:ascii="Arial" w:eastAsia="NanumGothic" w:hAnsi="Arial" w:cs="Arial"/>
          <w:color w:val="000000" w:themeColor="text1"/>
          <w:sz w:val="20"/>
          <w:lang w:eastAsia="ko-KR"/>
        </w:rPr>
      </w:pPr>
    </w:p>
    <w:p w14:paraId="2AB08974" w14:textId="77777777" w:rsidR="005F5B61" w:rsidRPr="008F7BC6" w:rsidRDefault="005F5B61" w:rsidP="00C01396">
      <w:pPr>
        <w:rPr>
          <w:rFonts w:ascii="Arial" w:eastAsia="NanumGothic" w:hAnsi="Arial" w:cs="Arial"/>
          <w:b/>
          <w:color w:val="000000"/>
          <w:sz w:val="21"/>
          <w:szCs w:val="21"/>
          <w:lang w:val="en-GB" w:eastAsia="ko-KR"/>
        </w:rPr>
      </w:pPr>
      <w:bookmarkStart w:id="0" w:name="_Hlk95223890"/>
    </w:p>
    <w:p w14:paraId="13F2382B" w14:textId="32C16081" w:rsidR="00C01396" w:rsidRPr="008F7BC6" w:rsidRDefault="00095028" w:rsidP="00C01396">
      <w:pPr>
        <w:rPr>
          <w:rFonts w:ascii="Arial" w:eastAsia="NanumGothic" w:hAnsi="Arial" w:cs="Arial"/>
          <w:b/>
          <w:color w:val="000000"/>
          <w:sz w:val="21"/>
          <w:szCs w:val="21"/>
          <w:lang w:val="en-GB" w:eastAsia="ko-KR"/>
        </w:rPr>
      </w:pPr>
      <w:r w:rsidRPr="008F7BC6">
        <w:rPr>
          <w:rFonts w:ascii="Arial" w:eastAsia="NanumGothic" w:hAnsi="Arial" w:cs="Arial"/>
          <w:b/>
          <w:color w:val="000000"/>
          <w:sz w:val="21"/>
          <w:szCs w:val="21"/>
          <w:lang w:val="en-GB" w:eastAsia="ko-KR"/>
        </w:rPr>
        <w:t>언론</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관계자용</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정보</w:t>
      </w:r>
      <w:r w:rsidR="00C01396" w:rsidRPr="008F7BC6">
        <w:rPr>
          <w:rFonts w:ascii="Arial" w:eastAsia="NanumGothic" w:hAnsi="Arial" w:cs="Arial"/>
          <w:b/>
          <w:color w:val="000000"/>
          <w:sz w:val="21"/>
          <w:szCs w:val="21"/>
          <w:lang w:val="en-GB" w:eastAsia="ko-KR"/>
        </w:rPr>
        <w:t>:</w:t>
      </w:r>
      <w:r w:rsidR="00C01396" w:rsidRPr="008F7BC6">
        <w:rPr>
          <w:rFonts w:ascii="Arial" w:eastAsia="NanumGothic" w:hAnsi="Arial" w:cs="Arial"/>
          <w:b/>
          <w:noProof/>
          <w:color w:val="000000"/>
          <w:sz w:val="21"/>
          <w:szCs w:val="21"/>
          <w:lang w:val="de-DE"/>
        </w:rPr>
        <w:drawing>
          <wp:anchor distT="0" distB="0" distL="114300" distR="114300" simplePos="0" relativeHeight="251659264" behindDoc="0" locked="0" layoutInCell="1" allowOverlap="1" wp14:anchorId="343AF248" wp14:editId="546D8082">
            <wp:simplePos x="0" y="0"/>
            <wp:positionH relativeFrom="column">
              <wp:posOffset>-2540</wp:posOffset>
            </wp:positionH>
            <wp:positionV relativeFrom="paragraph">
              <wp:posOffset>192481</wp:posOffset>
            </wp:positionV>
            <wp:extent cx="457200" cy="457200"/>
            <wp:effectExtent l="0" t="0" r="0" b="0"/>
            <wp:wrapThrough wrapText="bothSides">
              <wp:wrapPolygon edited="0">
                <wp:start x="4500" y="0"/>
                <wp:lineTo x="0" y="4500"/>
                <wp:lineTo x="0" y="16200"/>
                <wp:lineTo x="4500" y="20700"/>
                <wp:lineTo x="16200" y="20700"/>
                <wp:lineTo x="20700" y="16200"/>
                <wp:lineTo x="20700" y="4500"/>
                <wp:lineTo x="16200" y="0"/>
                <wp:lineTo x="4500" y="0"/>
              </wp:wrapPolygon>
            </wp:wrapThrough>
            <wp:docPr id="5" name="Grafik 6" descr="Icon&#10;&#10;Description automatically generated">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6" descr="Icon&#10;&#10;Description automatically generated">
                      <a:hlinkClick r:id="rId10"/>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457200" cy="457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618650" w14:textId="3A73333F" w:rsidR="00C01396" w:rsidRPr="008F7BC6" w:rsidRDefault="00095028" w:rsidP="00C01396">
      <w:pPr>
        <w:rPr>
          <w:rFonts w:ascii="Arial" w:eastAsia="NanumGothic" w:hAnsi="Arial" w:cs="Arial"/>
          <w:bCs/>
          <w:color w:val="000000"/>
          <w:sz w:val="21"/>
          <w:szCs w:val="21"/>
          <w:lang w:val="en-GB" w:eastAsia="ko-KR"/>
        </w:rPr>
      </w:pPr>
      <w:r w:rsidRPr="008F7BC6">
        <w:rPr>
          <w:rStyle w:val="Hyperlink"/>
          <w:rFonts w:ascii="Arial" w:eastAsia="NanumGothic" w:hAnsi="Arial" w:cs="Arial"/>
          <w:bCs/>
          <w:sz w:val="21"/>
          <w:szCs w:val="21"/>
          <w:lang w:val="en-GB" w:eastAsia="ko-KR"/>
        </w:rPr>
        <w:t>고해상도</w:t>
      </w:r>
      <w:r w:rsidRPr="008F7BC6">
        <w:rPr>
          <w:rStyle w:val="Hyperlink"/>
          <w:rFonts w:ascii="Arial" w:eastAsia="NanumGothic" w:hAnsi="Arial" w:cs="Arial"/>
          <w:bCs/>
          <w:sz w:val="21"/>
          <w:szCs w:val="21"/>
          <w:lang w:val="en-GB" w:eastAsia="ko-KR"/>
        </w:rPr>
        <w:t xml:space="preserve"> </w:t>
      </w:r>
      <w:r w:rsidRPr="008F7BC6">
        <w:rPr>
          <w:rStyle w:val="Hyperlink"/>
          <w:rFonts w:ascii="Arial" w:eastAsia="NanumGothic" w:hAnsi="Arial" w:cs="Arial"/>
          <w:bCs/>
          <w:sz w:val="21"/>
          <w:szCs w:val="21"/>
          <w:lang w:val="en-GB" w:eastAsia="ko-KR"/>
        </w:rPr>
        <w:t>사진</w:t>
      </w:r>
      <w:r w:rsidRPr="008F7BC6">
        <w:rPr>
          <w:rStyle w:val="Hyperlink"/>
          <w:rFonts w:ascii="Arial" w:eastAsia="NanumGothic" w:hAnsi="Arial" w:cs="Arial"/>
          <w:bCs/>
          <w:sz w:val="21"/>
          <w:szCs w:val="21"/>
          <w:lang w:val="en-GB" w:eastAsia="ko-KR"/>
        </w:rPr>
        <w:t xml:space="preserve"> </w:t>
      </w:r>
      <w:r w:rsidRPr="008F7BC6">
        <w:rPr>
          <w:rStyle w:val="Hyperlink"/>
          <w:rFonts w:ascii="Arial" w:eastAsia="NanumGothic" w:hAnsi="Arial" w:cs="Arial"/>
          <w:bCs/>
          <w:sz w:val="21"/>
          <w:szCs w:val="21"/>
          <w:lang w:val="en-GB" w:eastAsia="ko-KR"/>
        </w:rPr>
        <w:t>다운로드</w:t>
      </w:r>
    </w:p>
    <w:p w14:paraId="0E6A89DA" w14:textId="77777777" w:rsidR="00C01396" w:rsidRPr="008F7BC6" w:rsidRDefault="00C01396" w:rsidP="00C01396">
      <w:pPr>
        <w:rPr>
          <w:rFonts w:ascii="Arial" w:eastAsia="NanumGothic" w:hAnsi="Arial" w:cs="Arial"/>
          <w:b/>
          <w:color w:val="000000"/>
          <w:sz w:val="21"/>
          <w:szCs w:val="21"/>
          <w:lang w:val="en-GB" w:eastAsia="ko-KR"/>
        </w:rPr>
      </w:pPr>
      <w:r w:rsidRPr="008F7BC6">
        <w:rPr>
          <w:rFonts w:ascii="Arial" w:eastAsia="NanumGothic" w:hAnsi="Arial" w:cs="Arial"/>
          <w:noProof/>
        </w:rPr>
        <w:drawing>
          <wp:anchor distT="0" distB="0" distL="114300" distR="114300" simplePos="0" relativeHeight="251660288" behindDoc="1" locked="0" layoutInCell="1" allowOverlap="1" wp14:anchorId="07E7D897" wp14:editId="646CD8C4">
            <wp:simplePos x="0" y="0"/>
            <wp:positionH relativeFrom="margin">
              <wp:posOffset>0</wp:posOffset>
            </wp:positionH>
            <wp:positionV relativeFrom="paragraph">
              <wp:posOffset>189230</wp:posOffset>
            </wp:positionV>
            <wp:extent cx="450215" cy="450215"/>
            <wp:effectExtent l="0" t="0" r="6985" b="6985"/>
            <wp:wrapTight wrapText="bothSides">
              <wp:wrapPolygon edited="0">
                <wp:start x="4570" y="0"/>
                <wp:lineTo x="0" y="4570"/>
                <wp:lineTo x="0" y="16451"/>
                <wp:lineTo x="4570" y="21021"/>
                <wp:lineTo x="16451" y="21021"/>
                <wp:lineTo x="21021" y="16451"/>
                <wp:lineTo x="21021" y="4570"/>
                <wp:lineTo x="16451" y="0"/>
                <wp:lineTo x="4570" y="0"/>
              </wp:wrapPolygon>
            </wp:wrapTight>
            <wp:docPr id="1" name="Grafik 1" descr="Icon&#10;&#10;Description automatically generated">
              <a:hlinkClick xmlns:a="http://schemas.openxmlformats.org/drawingml/2006/main" r:id="rId1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Icon&#10;&#10;Description automatically generated">
                      <a:hlinkClick r:id="rId12"/>
                    </pic:cNvPr>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450215" cy="450215"/>
                    </a:xfrm>
                    <a:prstGeom prst="rect">
                      <a:avLst/>
                    </a:prstGeom>
                    <a:noFill/>
                    <a:ln>
                      <a:noFill/>
                    </a:ln>
                  </pic:spPr>
                </pic:pic>
              </a:graphicData>
            </a:graphic>
          </wp:anchor>
        </w:drawing>
      </w:r>
    </w:p>
    <w:p w14:paraId="28371B0E" w14:textId="2A6AB7CB" w:rsidR="00C01396" w:rsidRPr="008F7BC6" w:rsidRDefault="008B0B1F" w:rsidP="00C01396">
      <w:pPr>
        <w:rPr>
          <w:rFonts w:ascii="Arial" w:eastAsia="NanumGothic" w:hAnsi="Arial" w:cs="Arial"/>
          <w:bCs/>
          <w:color w:val="000000"/>
          <w:sz w:val="21"/>
          <w:szCs w:val="21"/>
          <w:lang w:val="en-GB" w:eastAsia="ko-KR"/>
        </w:rPr>
      </w:pPr>
      <w:hyperlink r:id="rId14" w:history="1">
        <w:r w:rsidR="00C01396" w:rsidRPr="008F7BC6">
          <w:rPr>
            <w:rStyle w:val="Hyperlink"/>
            <w:rFonts w:ascii="Arial" w:eastAsia="NanumGothic" w:hAnsi="Arial" w:cs="Arial"/>
            <w:bCs/>
            <w:sz w:val="21"/>
            <w:szCs w:val="21"/>
            <w:lang w:val="en-GB" w:eastAsia="ko-KR"/>
          </w:rPr>
          <w:t>KRAIBURG TPE</w:t>
        </w:r>
      </w:hyperlink>
      <w:r w:rsidR="00095028" w:rsidRPr="008F7BC6">
        <w:rPr>
          <w:rStyle w:val="Hyperlink"/>
          <w:rFonts w:ascii="Arial" w:eastAsia="NanumGothic" w:hAnsi="Arial" w:cs="Arial"/>
          <w:bCs/>
          <w:sz w:val="21"/>
          <w:szCs w:val="21"/>
          <w:lang w:val="en-GB" w:eastAsia="ko-KR"/>
        </w:rPr>
        <w:t>(</w:t>
      </w:r>
      <w:r w:rsidR="00095028" w:rsidRPr="008F7BC6">
        <w:rPr>
          <w:rStyle w:val="Hyperlink"/>
          <w:rFonts w:ascii="Arial" w:eastAsia="NanumGothic" w:hAnsi="Arial" w:cs="Arial"/>
          <w:bCs/>
          <w:sz w:val="21"/>
          <w:szCs w:val="21"/>
          <w:lang w:val="en-GB" w:eastAsia="ko-KR"/>
        </w:rPr>
        <w:t>크라이버그</w:t>
      </w:r>
      <w:r w:rsidR="00095028" w:rsidRPr="008F7BC6">
        <w:rPr>
          <w:rStyle w:val="Hyperlink"/>
          <w:rFonts w:ascii="Arial" w:eastAsia="NanumGothic" w:hAnsi="Arial" w:cs="Arial"/>
          <w:bCs/>
          <w:sz w:val="21"/>
          <w:szCs w:val="21"/>
          <w:lang w:val="en-GB" w:eastAsia="ko-KR"/>
        </w:rPr>
        <w:t xml:space="preserve"> </w:t>
      </w:r>
      <w:r w:rsidR="00095028" w:rsidRPr="008F7BC6">
        <w:rPr>
          <w:rStyle w:val="Hyperlink"/>
          <w:rFonts w:ascii="Arial" w:eastAsia="NanumGothic" w:hAnsi="Arial" w:cs="Arial"/>
          <w:bCs/>
          <w:sz w:val="21"/>
          <w:szCs w:val="21"/>
          <w:lang w:val="en-GB" w:eastAsia="ko-KR"/>
        </w:rPr>
        <w:t>티피이</w:t>
      </w:r>
      <w:r w:rsidR="00095028" w:rsidRPr="008F7BC6">
        <w:rPr>
          <w:rStyle w:val="Hyperlink"/>
          <w:rFonts w:ascii="Arial" w:eastAsia="NanumGothic" w:hAnsi="Arial" w:cs="Arial"/>
          <w:bCs/>
          <w:sz w:val="21"/>
          <w:szCs w:val="21"/>
          <w:lang w:val="en-GB" w:eastAsia="ko-KR"/>
        </w:rPr>
        <w:t xml:space="preserve">) </w:t>
      </w:r>
      <w:r w:rsidR="00095028" w:rsidRPr="008F7BC6">
        <w:rPr>
          <w:rStyle w:val="Hyperlink"/>
          <w:rFonts w:ascii="Arial" w:eastAsia="NanumGothic" w:hAnsi="Arial" w:cs="Arial"/>
          <w:bCs/>
          <w:sz w:val="21"/>
          <w:szCs w:val="21"/>
          <w:lang w:val="en-GB" w:eastAsia="ko-KR"/>
        </w:rPr>
        <w:t>최근</w:t>
      </w:r>
      <w:r w:rsidR="00095028" w:rsidRPr="008F7BC6">
        <w:rPr>
          <w:rStyle w:val="Hyperlink"/>
          <w:rFonts w:ascii="Arial" w:eastAsia="NanumGothic" w:hAnsi="Arial" w:cs="Arial"/>
          <w:bCs/>
          <w:sz w:val="21"/>
          <w:szCs w:val="21"/>
          <w:lang w:val="en-GB" w:eastAsia="ko-KR"/>
        </w:rPr>
        <w:t xml:space="preserve"> </w:t>
      </w:r>
      <w:r w:rsidR="00095028" w:rsidRPr="008F7BC6">
        <w:rPr>
          <w:rStyle w:val="Hyperlink"/>
          <w:rFonts w:ascii="Arial" w:eastAsia="NanumGothic" w:hAnsi="Arial" w:cs="Arial"/>
          <w:bCs/>
          <w:sz w:val="21"/>
          <w:szCs w:val="21"/>
          <w:lang w:val="en-GB" w:eastAsia="ko-KR"/>
        </w:rPr>
        <w:t>뉴스</w:t>
      </w:r>
    </w:p>
    <w:p w14:paraId="6515BE07" w14:textId="77777777" w:rsidR="00C01396" w:rsidRPr="008F7BC6" w:rsidRDefault="00C01396" w:rsidP="00C01396">
      <w:pPr>
        <w:rPr>
          <w:rFonts w:ascii="Arial" w:eastAsia="NanumGothic" w:hAnsi="Arial" w:cs="Arial"/>
          <w:b/>
          <w:color w:val="000000"/>
          <w:sz w:val="21"/>
          <w:szCs w:val="21"/>
          <w:lang w:val="en-GB" w:eastAsia="ko-KR"/>
        </w:rPr>
      </w:pPr>
    </w:p>
    <w:p w14:paraId="5C63D1F5" w14:textId="77777777" w:rsidR="00335499" w:rsidRPr="008F7BC6" w:rsidRDefault="00335499">
      <w:pPr>
        <w:rPr>
          <w:rFonts w:ascii="Arial" w:eastAsia="NanumGothic" w:hAnsi="Arial" w:cs="Arial"/>
          <w:b/>
          <w:color w:val="000000"/>
          <w:sz w:val="21"/>
          <w:szCs w:val="21"/>
          <w:lang w:val="en-GB" w:eastAsia="ko-KR"/>
        </w:rPr>
      </w:pPr>
      <w:r w:rsidRPr="008F7BC6">
        <w:rPr>
          <w:rFonts w:ascii="Arial" w:eastAsia="NanumGothic" w:hAnsi="Arial" w:cs="Arial"/>
          <w:b/>
          <w:color w:val="000000"/>
          <w:sz w:val="21"/>
          <w:szCs w:val="21"/>
          <w:lang w:val="en-GB" w:eastAsia="ko-KR"/>
        </w:rPr>
        <w:br w:type="page"/>
      </w:r>
    </w:p>
    <w:p w14:paraId="0E27F97F" w14:textId="4055EC52" w:rsidR="00C01396" w:rsidRPr="008F7BC6" w:rsidRDefault="008C64E1" w:rsidP="00C01396">
      <w:pPr>
        <w:rPr>
          <w:rFonts w:ascii="Arial" w:eastAsia="NanumGothic" w:hAnsi="Arial" w:cs="Arial"/>
          <w:b/>
          <w:color w:val="000000"/>
          <w:sz w:val="21"/>
          <w:szCs w:val="21"/>
          <w:lang w:val="en-GB" w:eastAsia="ko-KR"/>
        </w:rPr>
      </w:pPr>
      <w:r w:rsidRPr="008F7BC6">
        <w:rPr>
          <w:rFonts w:ascii="Arial" w:eastAsia="NanumGothic" w:hAnsi="Arial" w:cs="Arial"/>
          <w:b/>
          <w:color w:val="000000"/>
          <w:sz w:val="21"/>
          <w:szCs w:val="21"/>
          <w:lang w:val="en-GB" w:eastAsia="ko-KR"/>
        </w:rPr>
        <w:lastRenderedPageBreak/>
        <w:t>소셜</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미디어로</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연락하실</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수</w:t>
      </w:r>
      <w:r w:rsidRPr="008F7BC6">
        <w:rPr>
          <w:rFonts w:ascii="Arial" w:eastAsia="NanumGothic" w:hAnsi="Arial" w:cs="Arial"/>
          <w:b/>
          <w:color w:val="000000"/>
          <w:sz w:val="21"/>
          <w:szCs w:val="21"/>
          <w:lang w:val="en-GB" w:eastAsia="ko-KR"/>
        </w:rPr>
        <w:t xml:space="preserve"> </w:t>
      </w:r>
      <w:r w:rsidRPr="008F7BC6">
        <w:rPr>
          <w:rFonts w:ascii="Arial" w:eastAsia="NanumGothic" w:hAnsi="Arial" w:cs="Arial"/>
          <w:b/>
          <w:color w:val="000000"/>
          <w:sz w:val="21"/>
          <w:szCs w:val="21"/>
          <w:lang w:val="en-GB" w:eastAsia="ko-KR"/>
        </w:rPr>
        <w:t>있습니다</w:t>
      </w:r>
      <w:r w:rsidRPr="008F7BC6">
        <w:rPr>
          <w:rFonts w:ascii="Arial" w:eastAsia="NanumGothic" w:hAnsi="Arial" w:cs="Arial"/>
          <w:b/>
          <w:color w:val="000000"/>
          <w:sz w:val="21"/>
          <w:szCs w:val="21"/>
          <w:lang w:val="en-GB" w:eastAsia="ko-KR"/>
        </w:rPr>
        <w:t xml:space="preserve"> </w:t>
      </w:r>
      <w:r w:rsidR="00C01396" w:rsidRPr="008F7BC6">
        <w:rPr>
          <w:rFonts w:ascii="Arial" w:eastAsia="NanumGothic" w:hAnsi="Arial" w:cs="Arial"/>
          <w:b/>
          <w:color w:val="000000"/>
          <w:sz w:val="21"/>
          <w:szCs w:val="21"/>
          <w:lang w:val="en-GB" w:eastAsia="ko-KR"/>
        </w:rPr>
        <w:t>:</w:t>
      </w:r>
    </w:p>
    <w:p w14:paraId="2E9B46A5" w14:textId="77777777" w:rsidR="00C01396" w:rsidRPr="008F7BC6" w:rsidRDefault="00C01396" w:rsidP="00C01396">
      <w:pPr>
        <w:rPr>
          <w:rFonts w:ascii="Arial" w:eastAsia="NanumGothic" w:hAnsi="Arial" w:cs="Arial"/>
          <w:b/>
          <w:color w:val="000000"/>
          <w:sz w:val="21"/>
          <w:szCs w:val="21"/>
          <w:lang w:val="en-GB" w:eastAsia="ko-KR"/>
        </w:rPr>
      </w:pPr>
      <w:r w:rsidRPr="008F7BC6">
        <w:rPr>
          <w:rFonts w:ascii="Arial" w:eastAsia="NanumGothic" w:hAnsi="Arial" w:cs="Arial"/>
          <w:b/>
          <w:noProof/>
          <w:color w:val="000000"/>
          <w:sz w:val="21"/>
          <w:szCs w:val="21"/>
          <w:lang w:val="en-GB" w:eastAsia="ko-KR"/>
        </w:rPr>
        <w:t xml:space="preserve"> </w:t>
      </w:r>
      <w:r w:rsidRPr="008F7BC6">
        <w:rPr>
          <w:rFonts w:ascii="Arial" w:eastAsia="NanumGothic" w:hAnsi="Arial" w:cs="Arial"/>
          <w:b/>
          <w:noProof/>
          <w:color w:val="000000"/>
          <w:sz w:val="21"/>
          <w:szCs w:val="21"/>
          <w:lang w:val="en-GB"/>
        </w:rPr>
        <w:drawing>
          <wp:inline distT="0" distB="0" distL="0" distR="0" wp14:anchorId="3EC4D515" wp14:editId="202F6677">
            <wp:extent cx="289560" cy="289560"/>
            <wp:effectExtent l="0" t="0" r="0" b="0"/>
            <wp:docPr id="2" name="Picture 2" descr="Icon&#10;&#10;Description automatically generated">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Icon&#10;&#10;Description automatically generated">
                      <a:hlinkClick r:id="rId15"/>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noFill/>
                    <a:ln>
                      <a:noFill/>
                    </a:ln>
                  </pic:spPr>
                </pic:pic>
              </a:graphicData>
            </a:graphic>
          </wp:inline>
        </w:drawing>
      </w:r>
      <w:r w:rsidRPr="008F7BC6">
        <w:rPr>
          <w:rFonts w:ascii="Arial" w:eastAsia="NanumGothic" w:hAnsi="Arial" w:cs="Arial"/>
          <w:b/>
          <w:noProof/>
          <w:color w:val="000000"/>
          <w:sz w:val="21"/>
          <w:szCs w:val="21"/>
          <w:lang w:val="en-GB" w:eastAsia="ko-KR"/>
        </w:rPr>
        <w:t xml:space="preserve">   </w:t>
      </w:r>
      <w:r w:rsidRPr="008F7BC6">
        <w:rPr>
          <w:rFonts w:ascii="Arial" w:eastAsia="NanumGothic" w:hAnsi="Arial" w:cs="Arial"/>
          <w:b/>
          <w:noProof/>
          <w:color w:val="000000"/>
          <w:sz w:val="21"/>
          <w:szCs w:val="21"/>
          <w:lang w:val="en-GB"/>
        </w:rPr>
        <w:drawing>
          <wp:inline distT="0" distB="0" distL="0" distR="0" wp14:anchorId="557AA2EB" wp14:editId="5CC8FA58">
            <wp:extent cx="335280" cy="291202"/>
            <wp:effectExtent l="0" t="0" r="7620" b="0"/>
            <wp:docPr id="3" name="Picture 3" descr="Icon&#10;&#10;Description automatically generated with medium confidence">
              <a:hlinkClick xmlns:a="http://schemas.openxmlformats.org/drawingml/2006/main" r:id="rId1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Icon&#10;&#10;Description automatically generated with medium confidence">
                      <a:hlinkClick r:id="rId17"/>
                    </pic:cNvPr>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46738" cy="301154"/>
                    </a:xfrm>
                    <a:prstGeom prst="rect">
                      <a:avLst/>
                    </a:prstGeom>
                    <a:noFill/>
                    <a:ln>
                      <a:noFill/>
                    </a:ln>
                  </pic:spPr>
                </pic:pic>
              </a:graphicData>
            </a:graphic>
          </wp:inline>
        </w:drawing>
      </w:r>
      <w:r w:rsidRPr="008F7BC6">
        <w:rPr>
          <w:rFonts w:ascii="Arial" w:eastAsia="NanumGothic" w:hAnsi="Arial" w:cs="Arial"/>
          <w:b/>
          <w:noProof/>
          <w:color w:val="000000"/>
          <w:sz w:val="21"/>
          <w:szCs w:val="21"/>
          <w:lang w:val="en-GB" w:eastAsia="ko-KR"/>
        </w:rPr>
        <w:t xml:space="preserve">    </w:t>
      </w:r>
      <w:r w:rsidRPr="008F7BC6">
        <w:rPr>
          <w:rFonts w:ascii="Arial" w:eastAsia="NanumGothic" w:hAnsi="Arial" w:cs="Arial"/>
          <w:b/>
          <w:noProof/>
          <w:color w:val="000000"/>
          <w:sz w:val="21"/>
          <w:szCs w:val="21"/>
          <w:lang w:val="de-DE"/>
        </w:rPr>
        <w:drawing>
          <wp:inline distT="0" distB="0" distL="0" distR="0" wp14:anchorId="2538EE2B" wp14:editId="1415A630">
            <wp:extent cx="300990" cy="300990"/>
            <wp:effectExtent l="0" t="0" r="3810" b="3810"/>
            <wp:docPr id="8" name="Grafik 7" descr="Icon&#10;&#10;Description automatically generated">
              <a:hlinkClick xmlns:a="http://schemas.openxmlformats.org/drawingml/2006/main" r:id="rId1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Icon&#10;&#10;Description automatically generated">
                      <a:hlinkClick r:id="rId19"/>
                    </pic:cNvPr>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05584" cy="305584"/>
                    </a:xfrm>
                    <a:prstGeom prst="rect">
                      <a:avLst/>
                    </a:prstGeom>
                    <a:noFill/>
                    <a:ln>
                      <a:noFill/>
                    </a:ln>
                  </pic:spPr>
                </pic:pic>
              </a:graphicData>
            </a:graphic>
          </wp:inline>
        </w:drawing>
      </w:r>
      <w:r w:rsidRPr="008F7BC6">
        <w:rPr>
          <w:rFonts w:ascii="Arial" w:eastAsia="NanumGothic" w:hAnsi="Arial" w:cs="Arial"/>
          <w:b/>
          <w:noProof/>
          <w:color w:val="000000"/>
          <w:sz w:val="21"/>
          <w:szCs w:val="21"/>
          <w:lang w:val="en-GB" w:eastAsia="ko-KR"/>
        </w:rPr>
        <w:t xml:space="preserve"> </w:t>
      </w:r>
      <w:r w:rsidRPr="008F7BC6">
        <w:rPr>
          <w:rFonts w:ascii="Arial" w:eastAsia="NanumGothic" w:hAnsi="Arial" w:cs="Arial"/>
          <w:b/>
          <w:noProof/>
          <w:color w:val="000000"/>
          <w:sz w:val="21"/>
          <w:szCs w:val="21"/>
          <w:lang w:val="de-DE" w:eastAsia="ko-KR"/>
        </w:rPr>
        <w:t xml:space="preserve">  </w:t>
      </w:r>
      <w:r w:rsidRPr="008F7BC6">
        <w:rPr>
          <w:rFonts w:ascii="Arial" w:eastAsia="NanumGothic" w:hAnsi="Arial" w:cs="Arial"/>
          <w:b/>
          <w:noProof/>
          <w:color w:val="000000"/>
          <w:sz w:val="21"/>
          <w:szCs w:val="21"/>
          <w:lang w:val="de-DE"/>
        </w:rPr>
        <w:drawing>
          <wp:inline distT="0" distB="0" distL="0" distR="0" wp14:anchorId="1D954C9E" wp14:editId="03A90053">
            <wp:extent cx="296266" cy="296266"/>
            <wp:effectExtent l="0" t="0" r="8890" b="8890"/>
            <wp:docPr id="4" name="Grafik 21" descr="Logo&#10;&#10;Description automatically generated">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21" descr="Logo&#10;&#10;Description automatically generated">
                      <a:hlinkClick r:id="rId21"/>
                    </pic:cNvPr>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06946" cy="306946"/>
                    </a:xfrm>
                    <a:prstGeom prst="rect">
                      <a:avLst/>
                    </a:prstGeom>
                    <a:noFill/>
                    <a:ln>
                      <a:noFill/>
                    </a:ln>
                  </pic:spPr>
                </pic:pic>
              </a:graphicData>
            </a:graphic>
          </wp:inline>
        </w:drawing>
      </w:r>
      <w:r w:rsidRPr="008F7BC6">
        <w:rPr>
          <w:rFonts w:ascii="Arial" w:eastAsia="NanumGothic" w:hAnsi="Arial" w:cs="Arial"/>
          <w:b/>
          <w:noProof/>
          <w:color w:val="000000"/>
          <w:sz w:val="21"/>
          <w:szCs w:val="21"/>
          <w:lang w:val="de-DE" w:eastAsia="ko-KR"/>
        </w:rPr>
        <w:t xml:space="preserve">  </w:t>
      </w:r>
      <w:r w:rsidRPr="008F7BC6">
        <w:rPr>
          <w:rFonts w:ascii="Arial" w:eastAsia="NanumGothic" w:hAnsi="Arial" w:cs="Arial"/>
          <w:b/>
          <w:noProof/>
          <w:color w:val="000000"/>
          <w:sz w:val="21"/>
          <w:szCs w:val="21"/>
          <w:lang w:val="de-DE"/>
        </w:rPr>
        <w:drawing>
          <wp:inline distT="0" distB="0" distL="0" distR="0" wp14:anchorId="057E291A" wp14:editId="53FB7FB8">
            <wp:extent cx="399648" cy="303965"/>
            <wp:effectExtent l="0" t="0" r="635" b="1270"/>
            <wp:docPr id="9" name="Picture 9" descr="Logo, icon&#10;&#10;Description automatically generated">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 icon&#10;&#10;Description automatically generated">
                      <a:hlinkClick r:id="rId23"/>
                    </pic:cNvPr>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10665" cy="312344"/>
                    </a:xfrm>
                    <a:prstGeom prst="rect">
                      <a:avLst/>
                    </a:prstGeom>
                    <a:noFill/>
                    <a:ln>
                      <a:noFill/>
                    </a:ln>
                  </pic:spPr>
                </pic:pic>
              </a:graphicData>
            </a:graphic>
          </wp:inline>
        </w:drawing>
      </w:r>
      <w:bookmarkEnd w:id="0"/>
    </w:p>
    <w:p w14:paraId="15F1E2B0" w14:textId="6A8E6C00" w:rsidR="00C01396" w:rsidRPr="008F7BC6" w:rsidRDefault="008C64E1" w:rsidP="00C01396">
      <w:pPr>
        <w:rPr>
          <w:rFonts w:ascii="Arial" w:eastAsia="NanumGothic" w:hAnsi="Arial" w:cs="Arial"/>
          <w:b/>
          <w:color w:val="000000"/>
          <w:sz w:val="21"/>
          <w:szCs w:val="21"/>
          <w:lang w:val="en-MY" w:eastAsia="ko-KR"/>
        </w:rPr>
      </w:pPr>
      <w:r w:rsidRPr="008F7BC6">
        <w:rPr>
          <w:rFonts w:ascii="Arial" w:eastAsia="NanumGothic" w:hAnsi="Arial" w:cs="Arial"/>
          <w:b/>
          <w:color w:val="000000"/>
          <w:sz w:val="21"/>
          <w:szCs w:val="21"/>
          <w:lang w:val="en-MY" w:eastAsia="ko-KR"/>
        </w:rPr>
        <w:t>위챗에서</w:t>
      </w:r>
      <w:r w:rsidRPr="008F7BC6">
        <w:rPr>
          <w:rFonts w:ascii="Arial" w:eastAsia="NanumGothic" w:hAnsi="Arial" w:cs="Arial"/>
          <w:b/>
          <w:color w:val="000000"/>
          <w:sz w:val="21"/>
          <w:szCs w:val="21"/>
          <w:lang w:val="en-MY" w:eastAsia="ko-KR"/>
        </w:rPr>
        <w:t xml:space="preserve"> </w:t>
      </w:r>
      <w:r w:rsidRPr="008F7BC6">
        <w:rPr>
          <w:rFonts w:ascii="Arial" w:eastAsia="NanumGothic" w:hAnsi="Arial" w:cs="Arial"/>
          <w:b/>
          <w:color w:val="000000"/>
          <w:sz w:val="21"/>
          <w:szCs w:val="21"/>
          <w:lang w:val="en-MY" w:eastAsia="ko-KR"/>
        </w:rPr>
        <w:t>당사를</w:t>
      </w:r>
      <w:r w:rsidRPr="008F7BC6">
        <w:rPr>
          <w:rFonts w:ascii="Arial" w:eastAsia="NanumGothic" w:hAnsi="Arial" w:cs="Arial"/>
          <w:b/>
          <w:color w:val="000000"/>
          <w:sz w:val="21"/>
          <w:szCs w:val="21"/>
          <w:lang w:val="en-MY" w:eastAsia="ko-KR"/>
        </w:rPr>
        <w:t xml:space="preserve"> </w:t>
      </w:r>
      <w:r w:rsidRPr="008F7BC6">
        <w:rPr>
          <w:rFonts w:ascii="Arial" w:eastAsia="NanumGothic" w:hAnsi="Arial" w:cs="Arial"/>
          <w:b/>
          <w:color w:val="000000"/>
          <w:sz w:val="21"/>
          <w:szCs w:val="21"/>
          <w:lang w:val="en-MY" w:eastAsia="ko-KR"/>
        </w:rPr>
        <w:t>팔로우하십시오</w:t>
      </w:r>
    </w:p>
    <w:p w14:paraId="301A05C4" w14:textId="145DBFF3" w:rsidR="00335499" w:rsidRPr="008F7BC6" w:rsidRDefault="00335499" w:rsidP="00C01396">
      <w:pPr>
        <w:rPr>
          <w:rFonts w:ascii="Arial" w:eastAsia="NanumGothic" w:hAnsi="Arial" w:cs="Arial"/>
          <w:b/>
          <w:color w:val="000000"/>
          <w:sz w:val="21"/>
          <w:szCs w:val="21"/>
          <w:lang w:val="en-MY"/>
        </w:rPr>
      </w:pPr>
      <w:r w:rsidRPr="008F7BC6">
        <w:rPr>
          <w:rFonts w:ascii="Arial" w:eastAsia="NanumGothic" w:hAnsi="Arial" w:cs="Arial"/>
          <w:noProof/>
          <w:sz w:val="20"/>
          <w:szCs w:val="20"/>
          <w:lang w:val="en-MY" w:eastAsia="en-MY"/>
        </w:rPr>
        <w:drawing>
          <wp:inline distT="0" distB="0" distL="0" distR="0" wp14:anchorId="6B997BD5" wp14:editId="7A309A47">
            <wp:extent cx="829310" cy="1036320"/>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829310" cy="1036320"/>
                    </a:xfrm>
                    <a:prstGeom prst="rect">
                      <a:avLst/>
                    </a:prstGeom>
                    <a:noFill/>
                  </pic:spPr>
                </pic:pic>
              </a:graphicData>
            </a:graphic>
          </wp:inline>
        </w:drawing>
      </w:r>
    </w:p>
    <w:p w14:paraId="7B923CFF" w14:textId="77777777" w:rsidR="00C01396" w:rsidRPr="008F7BC6" w:rsidRDefault="00C01396" w:rsidP="00C01396">
      <w:pPr>
        <w:spacing w:line="360" w:lineRule="auto"/>
        <w:ind w:right="1559"/>
        <w:jc w:val="both"/>
        <w:rPr>
          <w:rFonts w:ascii="Arial" w:eastAsia="NanumGothic" w:hAnsi="Arial" w:cs="Arial"/>
          <w:color w:val="000000"/>
          <w:sz w:val="20"/>
          <w:szCs w:val="20"/>
        </w:rPr>
      </w:pPr>
      <w:r w:rsidRPr="008F7BC6">
        <w:rPr>
          <w:rFonts w:ascii="Arial" w:eastAsia="NanumGothic" w:hAnsi="Arial" w:cs="Arial"/>
          <w:color w:val="000000"/>
          <w:sz w:val="20"/>
          <w:szCs w:val="20"/>
        </w:rPr>
        <w:t>KRAIBURG TPE (</w:t>
      </w:r>
      <w:hyperlink r:id="rId26" w:history="1">
        <w:r w:rsidRPr="008F7BC6">
          <w:rPr>
            <w:rStyle w:val="Hyperlink"/>
            <w:rFonts w:ascii="Arial" w:eastAsia="NanumGothic" w:hAnsi="Arial" w:cs="Arial"/>
            <w:sz w:val="20"/>
            <w:szCs w:val="20"/>
          </w:rPr>
          <w:t>www.kraiburg-tpe.com</w:t>
        </w:r>
      </w:hyperlink>
      <w:r w:rsidRPr="008F7BC6">
        <w:rPr>
          <w:rFonts w:ascii="Arial" w:eastAsia="NanumGothic" w:hAnsi="Arial" w:cs="Arial"/>
          <w:color w:val="000000"/>
          <w:sz w:val="20"/>
          <w:szCs w:val="20"/>
        </w:rPr>
        <w:t xml:space="preserve">) is a global manufacturer of thermoplastic elastomers. From </w:t>
      </w:r>
      <w:r w:rsidRPr="008F7BC6">
        <w:rPr>
          <w:rFonts w:ascii="Arial" w:eastAsia="NanumGothic" w:hAnsi="Arial" w:cs="Arial"/>
          <w:sz w:val="20"/>
          <w:szCs w:val="20"/>
        </w:rPr>
        <w:t xml:space="preserve">its inception in 2001 </w:t>
      </w:r>
      <w:r w:rsidRPr="008F7BC6">
        <w:rPr>
          <w:rFonts w:ascii="Arial" w:eastAsia="NanumGothic" w:hAnsi="Arial" w:cs="Arial"/>
          <w:color w:val="000000"/>
          <w:sz w:val="20"/>
          <w:szCs w:val="20"/>
        </w:rPr>
        <w:t xml:space="preserve">as subsidiary of the historical KRAIBURG Group founded in 1947, KRAIBURG TPE has pioneered in TPE compounds, being the competence leader in this industry. The mission is to provide products that improve everyday life by offering safe, comfortable and </w:t>
      </w:r>
      <w:r w:rsidRPr="008F7BC6">
        <w:rPr>
          <w:rFonts w:ascii="Arial" w:eastAsia="NanumGothic" w:hAnsi="Arial" w:cs="Arial"/>
          <w:sz w:val="20"/>
          <w:szCs w:val="20"/>
        </w:rPr>
        <w:t xml:space="preserve">more sustainable alternatives in plastics. With over 680 employees worldwide and production sites in Germany, the US, and Malaysia, the company offers a broad range of compounds for applications </w:t>
      </w:r>
      <w:r w:rsidRPr="008F7BC6">
        <w:rPr>
          <w:rFonts w:ascii="Arial" w:eastAsia="NanumGothic" w:hAnsi="Arial" w:cs="Arial"/>
          <w:color w:val="000000"/>
          <w:sz w:val="20"/>
          <w:szCs w:val="20"/>
        </w:rPr>
        <w:t>in the automotive, industrial, consumer, and for the strictly regulated medical sectors. The established THERMOLAST</w:t>
      </w:r>
      <w:r w:rsidRPr="008F7BC6">
        <w:rPr>
          <w:rFonts w:ascii="Arial" w:eastAsia="NanumGothic" w:hAnsi="Arial" w:cs="Arial"/>
          <w:color w:val="000000"/>
          <w:sz w:val="20"/>
          <w:szCs w:val="20"/>
          <w:vertAlign w:val="superscript"/>
        </w:rPr>
        <w:t>®</w:t>
      </w:r>
      <w:r w:rsidRPr="008F7BC6">
        <w:rPr>
          <w:rFonts w:ascii="Arial" w:eastAsia="NanumGothic" w:hAnsi="Arial" w:cs="Arial"/>
          <w:color w:val="000000"/>
          <w:sz w:val="20"/>
          <w:szCs w:val="20"/>
        </w:rPr>
        <w:t>, COPEC</w:t>
      </w:r>
      <w:r w:rsidRPr="008F7BC6">
        <w:rPr>
          <w:rFonts w:ascii="Arial" w:eastAsia="NanumGothic" w:hAnsi="Arial" w:cs="Arial"/>
          <w:color w:val="000000"/>
          <w:sz w:val="20"/>
          <w:szCs w:val="20"/>
          <w:vertAlign w:val="superscript"/>
        </w:rPr>
        <w:t>®</w:t>
      </w:r>
      <w:r w:rsidRPr="008F7BC6">
        <w:rPr>
          <w:rFonts w:ascii="Arial" w:eastAsia="NanumGothic" w:hAnsi="Arial" w:cs="Arial"/>
          <w:color w:val="000000"/>
          <w:sz w:val="20"/>
          <w:szCs w:val="20"/>
        </w:rPr>
        <w:t>, HIPEX</w:t>
      </w:r>
      <w:r w:rsidRPr="008F7BC6">
        <w:rPr>
          <w:rFonts w:ascii="Arial" w:eastAsia="NanumGothic" w:hAnsi="Arial" w:cs="Arial"/>
          <w:color w:val="000000"/>
          <w:sz w:val="20"/>
          <w:szCs w:val="20"/>
          <w:vertAlign w:val="superscript"/>
        </w:rPr>
        <w:t>®</w:t>
      </w:r>
      <w:r w:rsidRPr="008F7BC6">
        <w:rPr>
          <w:rFonts w:ascii="Arial" w:eastAsia="NanumGothic" w:hAnsi="Arial" w:cs="Arial"/>
          <w:color w:val="000000"/>
          <w:sz w:val="20"/>
          <w:szCs w:val="20"/>
        </w:rPr>
        <w:t>, and For Tec E</w:t>
      </w:r>
      <w:r w:rsidRPr="008F7BC6">
        <w:rPr>
          <w:rFonts w:ascii="Arial" w:eastAsia="NanumGothic" w:hAnsi="Arial" w:cs="Arial"/>
          <w:color w:val="000000"/>
          <w:sz w:val="20"/>
          <w:szCs w:val="20"/>
          <w:vertAlign w:val="superscript"/>
        </w:rPr>
        <w:t>®</w:t>
      </w:r>
      <w:r w:rsidRPr="008F7BC6">
        <w:rPr>
          <w:rFonts w:ascii="Arial" w:eastAsia="NanumGothic" w:hAnsi="Arial" w:cs="Arial"/>
          <w:color w:val="000000"/>
          <w:sz w:val="20"/>
          <w:szCs w:val="20"/>
        </w:rPr>
        <w:t xml:space="preserve"> product lines are processed by injection molding or extrusion and provide numerous processing and product design advantages to manufacturers. KRAIBURG TPE features innovative capabilities as well as true global customer orientation, customized product solutions and reliable service. The company is certified to ISO 50001 at its headquarters in Germany and holds ISO 9001 and ISO 14001 certifications at all global sites. </w:t>
      </w:r>
    </w:p>
    <w:p w14:paraId="62CC9A54" w14:textId="77777777" w:rsidR="001C2242" w:rsidRPr="008F7BC6" w:rsidRDefault="001C2242" w:rsidP="001C2242">
      <w:pPr>
        <w:spacing w:after="0" w:line="360" w:lineRule="auto"/>
        <w:ind w:right="1699"/>
        <w:rPr>
          <w:rFonts w:ascii="Arial" w:eastAsia="NanumGothic" w:hAnsi="Arial" w:cs="Arial"/>
          <w:sz w:val="20"/>
          <w:szCs w:val="20"/>
        </w:rPr>
      </w:pPr>
    </w:p>
    <w:p w14:paraId="4837FE41" w14:textId="77777777" w:rsidR="00DC32CA" w:rsidRPr="008F7BC6" w:rsidRDefault="00DC32CA" w:rsidP="00FA450B">
      <w:pPr>
        <w:keepNext/>
        <w:keepLines/>
        <w:spacing w:after="0" w:line="360" w:lineRule="auto"/>
        <w:ind w:right="1701"/>
        <w:rPr>
          <w:rFonts w:ascii="Arial" w:eastAsia="NanumGothic" w:hAnsi="Arial" w:cs="Arial"/>
          <w:color w:val="000000" w:themeColor="text1"/>
          <w:sz w:val="20"/>
        </w:rPr>
      </w:pPr>
    </w:p>
    <w:sectPr w:rsidR="00DC32CA" w:rsidRPr="008F7BC6" w:rsidSect="00F125F3">
      <w:headerReference w:type="default" r:id="rId27"/>
      <w:headerReference w:type="first" r:id="rId28"/>
      <w:footerReference w:type="first" r:id="rId29"/>
      <w:pgSz w:w="11907" w:h="16840" w:code="9"/>
      <w:pgMar w:top="2268" w:right="1843" w:bottom="1276" w:left="1701" w:header="680" w:footer="45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06FD48" w14:textId="77777777" w:rsidR="00933987" w:rsidRDefault="00933987" w:rsidP="00784C57">
      <w:pPr>
        <w:spacing w:after="0" w:line="240" w:lineRule="auto"/>
      </w:pPr>
      <w:r>
        <w:separator/>
      </w:r>
    </w:p>
  </w:endnote>
  <w:endnote w:type="continuationSeparator" w:id="0">
    <w:p w14:paraId="47206C42" w14:textId="77777777" w:rsidR="00933987" w:rsidRDefault="00933987" w:rsidP="00784C5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algun Gothic">
    <w:altName w:val="맑은 고딕"/>
    <w:panose1 w:val="020B0503020000020004"/>
    <w:charset w:val="81"/>
    <w:family w:val="swiss"/>
    <w:pitch w:val="variable"/>
    <w:sig w:usb0="9000002F" w:usb1="29D77CFB" w:usb2="00000012" w:usb3="00000000" w:csb0="00080001" w:csb1="00000000"/>
  </w:font>
  <w:font w:name="NanumGothic">
    <w:panose1 w:val="020D0604000000000000"/>
    <w:charset w:val="81"/>
    <w:family w:val="swiss"/>
    <w:pitch w:val="variable"/>
    <w:sig w:usb0="900002A7" w:usb1="29D7FCFB" w:usb2="00000010" w:usb3="00000000" w:csb0="0008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14F7E" w14:textId="49746CB8" w:rsidR="008D6B76" w:rsidRPr="00073D11" w:rsidRDefault="00901B23" w:rsidP="008D6B76">
    <w:pPr>
      <w:autoSpaceDE w:val="0"/>
      <w:autoSpaceDN w:val="0"/>
      <w:adjustRightInd w:val="0"/>
      <w:spacing w:after="0" w:line="240" w:lineRule="auto"/>
      <w:rPr>
        <w:rFonts w:ascii="Arial" w:hAnsi="Arial" w:cs="Arial"/>
        <w:i/>
        <w:iCs/>
        <w:sz w:val="16"/>
        <w:szCs w:val="16"/>
        <w:lang w:bidi="ar-SA"/>
      </w:rPr>
    </w:pPr>
    <w:r>
      <w:rPr>
        <w:rFonts w:ascii="Arial" w:hAnsi="Arial" w:cs="Arial"/>
        <w:b/>
        <w:noProof/>
        <w:sz w:val="24"/>
        <w:szCs w:val="24"/>
        <w:lang w:val="en-MY" w:eastAsia="en-MY" w:bidi="ar-SA"/>
      </w:rPr>
      <mc:AlternateContent>
        <mc:Choice Requires="wps">
          <w:drawing>
            <wp:anchor distT="0" distB="0" distL="114300" distR="114300" simplePos="0" relativeHeight="251662336" behindDoc="0" locked="0" layoutInCell="1" allowOverlap="1" wp14:anchorId="3A807399" wp14:editId="1F1D62EA">
              <wp:simplePos x="0" y="0"/>
              <wp:positionH relativeFrom="column">
                <wp:posOffset>4322445</wp:posOffset>
              </wp:positionH>
              <wp:positionV relativeFrom="paragraph">
                <wp:posOffset>-2988310</wp:posOffset>
              </wp:positionV>
              <wp:extent cx="1885950" cy="2385060"/>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85950" cy="238506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3CA45B" w14:textId="77777777" w:rsidR="00C97AAF" w:rsidRPr="00073D11" w:rsidRDefault="00073D11" w:rsidP="0044562F">
                          <w:pPr>
                            <w:pStyle w:val="Header"/>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Header"/>
                            <w:spacing w:line="120" w:lineRule="exact"/>
                            <w:rPr>
                              <w:rFonts w:ascii="Arial" w:hAnsi="Arial" w:cs="Arial"/>
                              <w:sz w:val="16"/>
                              <w:szCs w:val="16"/>
                            </w:rPr>
                          </w:pPr>
                        </w:p>
                        <w:p w14:paraId="3DFB73B6" w14:textId="77777777" w:rsidR="00EC7126" w:rsidRDefault="00EC7126" w:rsidP="001E1888">
                          <w:pPr>
                            <w:pStyle w:val="BodyTextIndent"/>
                            <w:ind w:left="0"/>
                            <w:rPr>
                              <w:bCs/>
                              <w:sz w:val="16"/>
                              <w:szCs w:val="16"/>
                            </w:rPr>
                          </w:pPr>
                        </w:p>
                        <w:p w14:paraId="4B00F591" w14:textId="77777777" w:rsidR="009F4320" w:rsidRDefault="009F4320" w:rsidP="009F4320">
                          <w:pPr>
                            <w:pStyle w:val="BodyTextIndent"/>
                            <w:ind w:left="0"/>
                            <w:rPr>
                              <w:i w:val="0"/>
                              <w:sz w:val="16"/>
                              <w:lang w:val="en-GB"/>
                            </w:rPr>
                          </w:pPr>
                          <w:r>
                            <w:rPr>
                              <w:i w:val="0"/>
                              <w:sz w:val="16"/>
                              <w:lang w:val="en-GB"/>
                            </w:rPr>
                            <w:t>Marlen Sittner</w:t>
                          </w:r>
                        </w:p>
                        <w:p w14:paraId="7ED99104" w14:textId="77777777" w:rsidR="009F4320" w:rsidRPr="000A52EE" w:rsidRDefault="009F4320" w:rsidP="009F4320">
                          <w:pPr>
                            <w:pStyle w:val="BodyTextIndent"/>
                            <w:ind w:left="0"/>
                            <w:rPr>
                              <w:i w:val="0"/>
                              <w:sz w:val="16"/>
                              <w:szCs w:val="16"/>
                              <w:lang w:val="en-GB"/>
                            </w:rPr>
                          </w:pPr>
                          <w:r>
                            <w:rPr>
                              <w:i w:val="0"/>
                              <w:sz w:val="16"/>
                              <w:lang w:val="en-GB"/>
                            </w:rPr>
                            <w:t>Head of Digital Marketing</w:t>
                          </w:r>
                        </w:p>
                        <w:p w14:paraId="7B9D4262" w14:textId="77777777" w:rsidR="009F4320" w:rsidRPr="00F54D5B" w:rsidRDefault="009F4320" w:rsidP="009F4320">
                          <w:pPr>
                            <w:pStyle w:val="BodyTextIndent"/>
                            <w:ind w:left="0"/>
                            <w:rPr>
                              <w:i w:val="0"/>
                              <w:sz w:val="16"/>
                              <w:szCs w:val="16"/>
                            </w:rPr>
                          </w:pPr>
                          <w:r>
                            <w:rPr>
                              <w:i w:val="0"/>
                              <w:sz w:val="16"/>
                            </w:rPr>
                            <w:t>Team Corporate Communications</w:t>
                          </w:r>
                        </w:p>
                        <w:p w14:paraId="5B089439" w14:textId="77777777" w:rsidR="009F4320" w:rsidRPr="00F54D5B" w:rsidRDefault="009F4320" w:rsidP="009F4320">
                          <w:pPr>
                            <w:pStyle w:val="BodyTextIndent"/>
                            <w:ind w:left="0"/>
                            <w:rPr>
                              <w:i w:val="0"/>
                              <w:sz w:val="16"/>
                              <w:szCs w:val="16"/>
                            </w:rPr>
                          </w:pPr>
                          <w:r>
                            <w:rPr>
                              <w:i w:val="0"/>
                              <w:sz w:val="16"/>
                            </w:rPr>
                            <w:t>Phone:</w:t>
                          </w:r>
                          <w:r w:rsidRPr="00F54D5B">
                            <w:rPr>
                              <w:i w:val="0"/>
                              <w:sz w:val="16"/>
                            </w:rPr>
                            <w:t xml:space="preserve"> +49 8638 9810-</w:t>
                          </w:r>
                          <w:r>
                            <w:rPr>
                              <w:i w:val="0"/>
                              <w:sz w:val="16"/>
                            </w:rPr>
                            <w:t>272</w:t>
                          </w:r>
                        </w:p>
                        <w:p w14:paraId="732B3AD3" w14:textId="77777777" w:rsidR="009F4320" w:rsidRPr="00395377" w:rsidRDefault="008B0B1F" w:rsidP="009F4320">
                          <w:pPr>
                            <w:pStyle w:val="Header"/>
                            <w:spacing w:line="360" w:lineRule="auto"/>
                            <w:rPr>
                              <w:rFonts w:ascii="Arial" w:hAnsi="Arial" w:cs="Arial"/>
                              <w:sz w:val="16"/>
                              <w:szCs w:val="16"/>
                            </w:rPr>
                          </w:pPr>
                          <w:hyperlink r:id="rId1" w:history="1">
                            <w:r w:rsidR="009F4320" w:rsidRPr="00395377">
                              <w:rPr>
                                <w:rStyle w:val="Hyperlink"/>
                                <w:rFonts w:ascii="Arial" w:hAnsi="Arial" w:cs="Arial"/>
                                <w:sz w:val="16"/>
                                <w:szCs w:val="16"/>
                              </w:rPr>
                              <w:t>marlen.sittner@kraiburg-tpe.com</w:t>
                            </w:r>
                          </w:hyperlink>
                        </w:p>
                        <w:p w14:paraId="040029B1" w14:textId="77777777" w:rsidR="00EC7126" w:rsidRDefault="00EC7126" w:rsidP="001E1888">
                          <w:pPr>
                            <w:pStyle w:val="BodyTextIndent"/>
                            <w:ind w:left="0"/>
                            <w:rPr>
                              <w:bCs/>
                              <w:sz w:val="16"/>
                              <w:szCs w:val="16"/>
                            </w:rPr>
                          </w:pPr>
                        </w:p>
                        <w:p w14:paraId="3C084A6B" w14:textId="194EEDA9" w:rsidR="001E1888" w:rsidRPr="00073D11" w:rsidRDefault="001E1888" w:rsidP="001E1888">
                          <w:pPr>
                            <w:pStyle w:val="BodyTextIndent"/>
                            <w:ind w:left="0"/>
                            <w:rPr>
                              <w:bCs/>
                              <w:sz w:val="16"/>
                              <w:szCs w:val="16"/>
                            </w:rPr>
                          </w:pPr>
                          <w:r>
                            <w:rPr>
                              <w:bCs/>
                              <w:sz w:val="16"/>
                              <w:szCs w:val="16"/>
                            </w:rPr>
                            <w:t>Asia Pacific</w:t>
                          </w:r>
                        </w:p>
                        <w:p w14:paraId="251BCDA1"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Bridget Ngang</w:t>
                          </w:r>
                        </w:p>
                        <w:p w14:paraId="36AC5C66" w14:textId="77777777" w:rsidR="001E1888" w:rsidRPr="00607EE4" w:rsidRDefault="001E1888" w:rsidP="001E1888">
                          <w:pPr>
                            <w:pStyle w:val="Header"/>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Header"/>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8B0B1F" w:rsidP="001E1888">
                          <w:pPr>
                            <w:pStyle w:val="Header"/>
                            <w:spacing w:line="360" w:lineRule="auto"/>
                            <w:rPr>
                              <w:rFonts w:ascii="Arial" w:hAnsi="Arial" w:cs="Arial"/>
                              <w:bCs/>
                              <w:iCs/>
                              <w:sz w:val="16"/>
                              <w:szCs w:val="16"/>
                              <w:lang w:eastAsia="ar-SA"/>
                            </w:rPr>
                          </w:pPr>
                          <w:hyperlink r:id="rId2" w:history="1">
                            <w:r w:rsidR="001E1888" w:rsidRPr="00607EE4">
                              <w:rPr>
                                <w:rStyle w:val="Hyperlink"/>
                                <w:rFonts w:ascii="Arial" w:hAnsi="Arial" w:cs="Arial"/>
                                <w:bCs/>
                                <w:iCs/>
                                <w:sz w:val="16"/>
                                <w:szCs w:val="16"/>
                                <w:lang w:eastAsia="ar-SA"/>
                              </w:rPr>
                              <w:t>bridget.</w:t>
                            </w:r>
                            <w:r w:rsidR="001E1888" w:rsidRPr="00781E29">
                              <w:rPr>
                                <w:rStyle w:val="Hyperlink"/>
                                <w:rFonts w:ascii="Arial" w:hAnsi="Arial" w:cs="Arial"/>
                                <w:bCs/>
                                <w:iCs/>
                                <w:sz w:val="16"/>
                                <w:szCs w:val="16"/>
                                <w:lang w:eastAsia="ar-SA"/>
                              </w:rPr>
                              <w:t>ngang</w:t>
                            </w:r>
                            <w:r w:rsidR="001E1888" w:rsidRPr="00607EE4">
                              <w:rPr>
                                <w:rStyle w:val="Hyperlink"/>
                                <w:rFonts w:ascii="Arial" w:hAnsi="Arial" w:cs="Arial"/>
                                <w:bCs/>
                                <w:iCs/>
                                <w:sz w:val="16"/>
                                <w:szCs w:val="16"/>
                                <w:lang w:eastAsia="ar-SA"/>
                              </w:rPr>
                              <w:t>@kraiburg-tpe.com</w:t>
                            </w:r>
                          </w:hyperlink>
                        </w:p>
                        <w:p w14:paraId="2EA93E32" w14:textId="77777777" w:rsidR="001E1888" w:rsidRPr="001E1888" w:rsidRDefault="001E1888" w:rsidP="00C97AAF">
                          <w:pPr>
                            <w:pStyle w:val="BodyTextIndent"/>
                            <w:ind w:left="0"/>
                            <w:rPr>
                              <w:bCs/>
                              <w:sz w:val="16"/>
                              <w:szCs w:val="16"/>
                            </w:rPr>
                          </w:pPr>
                        </w:p>
                      </w:txbxContent>
                    </wps:txbx>
                    <wps:bodyPr rot="0" vert="horz" wrap="square" lIns="91440" tIns="0" rIns="9144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3A807399" id="_x0000_t202" coordsize="21600,21600" o:spt="202" path="m,l,21600r21600,l21600,xe">
              <v:stroke joinstyle="miter"/>
              <v:path gradientshapeok="t" o:connecttype="rect"/>
            </v:shapetype>
            <v:shape id="Text Box 2" o:spid="_x0000_s1026" type="#_x0000_t202" style="position:absolute;margin-left:340.35pt;margin-top:-235.3pt;width:148.5pt;height:187.8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" stroked="f">
              <v:textbox inset=",0,,0">
                <w:txbxContent>
                  <w:p w14:paraId="563CA45B" w14:textId="77777777" w:rsidR="00C97AAF" w:rsidRPr="00073D11" w:rsidRDefault="00073D11" w:rsidP="0044562F">
                    <w:pPr>
                      <w:pStyle w:val="a4"/>
                      <w:rPr>
                        <w:rFonts w:ascii="Arial" w:hAnsi="Arial" w:cs="Arial"/>
                        <w:b/>
                        <w:sz w:val="16"/>
                        <w:szCs w:val="16"/>
                      </w:rPr>
                    </w:pPr>
                    <w:r w:rsidRPr="00073D11">
                      <w:rPr>
                        <w:rFonts w:ascii="Arial" w:hAnsi="Arial" w:cs="Arial"/>
                        <w:b/>
                        <w:sz w:val="16"/>
                        <w:szCs w:val="16"/>
                      </w:rPr>
                      <w:t>Media Contact</w:t>
                    </w:r>
                  </w:p>
                  <w:p w14:paraId="6F7A1730" w14:textId="77777777" w:rsidR="00073D11" w:rsidRPr="00073D11" w:rsidRDefault="00073D11" w:rsidP="0044562F">
                    <w:pPr>
                      <w:pStyle w:val="a4"/>
                      <w:spacing w:line="120" w:lineRule="exact"/>
                      <w:rPr>
                        <w:rFonts w:ascii="Arial" w:hAnsi="Arial" w:cs="Arial"/>
                        <w:sz w:val="16"/>
                        <w:szCs w:val="16"/>
                      </w:rPr>
                    </w:pPr>
                  </w:p>
                  <w:p w14:paraId="3DFB73B6" w14:textId="77777777" w:rsidR="00EC7126" w:rsidRDefault="00EC7126" w:rsidP="001E1888">
                    <w:pPr>
                      <w:pStyle w:val="a6"/>
                      <w:ind w:left="0"/>
                      <w:rPr>
                        <w:bCs/>
                        <w:sz w:val="16"/>
                        <w:szCs w:val="16"/>
                      </w:rPr>
                    </w:pPr>
                  </w:p>
                  <w:p w14:paraId="4B00F591" w14:textId="77777777" w:rsidR="009F4320" w:rsidRDefault="009F4320" w:rsidP="009F4320">
                    <w:pPr>
                      <w:pStyle w:val="a6"/>
                      <w:ind w:left="0"/>
                      <w:rPr>
                        <w:i w:val="0"/>
                        <w:sz w:val="16"/>
                        <w:lang w:val="en-GB"/>
                      </w:rPr>
                    </w:pPr>
                    <w:r>
                      <w:rPr>
                        <w:i w:val="0"/>
                        <w:sz w:val="16"/>
                        <w:lang w:val="en-GB"/>
                      </w:rPr>
                      <w:t xml:space="preserve">Marlen </w:t>
                    </w:r>
                    <w:proofErr w:type="spellStart"/>
                    <w:r>
                      <w:rPr>
                        <w:i w:val="0"/>
                        <w:sz w:val="16"/>
                        <w:lang w:val="en-GB"/>
                      </w:rPr>
                      <w:t>Sittner</w:t>
                    </w:r>
                    <w:proofErr w:type="spellEnd"/>
                  </w:p>
                  <w:p w14:paraId="7ED99104" w14:textId="77777777" w:rsidR="009F4320" w:rsidRPr="000A52EE" w:rsidRDefault="009F4320" w:rsidP="009F4320">
                    <w:pPr>
                      <w:pStyle w:val="a6"/>
                      <w:ind w:left="0"/>
                      <w:rPr>
                        <w:i w:val="0"/>
                        <w:sz w:val="16"/>
                        <w:szCs w:val="16"/>
                        <w:lang w:val="en-GB"/>
                      </w:rPr>
                    </w:pPr>
                    <w:r>
                      <w:rPr>
                        <w:i w:val="0"/>
                        <w:sz w:val="16"/>
                        <w:lang w:val="en-GB"/>
                      </w:rPr>
                      <w:t>Head of Digital Marketing</w:t>
                    </w:r>
                  </w:p>
                  <w:p w14:paraId="7B9D4262" w14:textId="77777777" w:rsidR="009F4320" w:rsidRPr="00F54D5B" w:rsidRDefault="009F4320" w:rsidP="009F4320">
                    <w:pPr>
                      <w:pStyle w:val="a6"/>
                      <w:ind w:left="0"/>
                      <w:rPr>
                        <w:i w:val="0"/>
                        <w:sz w:val="16"/>
                        <w:szCs w:val="16"/>
                      </w:rPr>
                    </w:pPr>
                    <w:r>
                      <w:rPr>
                        <w:i w:val="0"/>
                        <w:sz w:val="16"/>
                      </w:rPr>
                      <w:t>Team Corporate Communications</w:t>
                    </w:r>
                  </w:p>
                  <w:p w14:paraId="5B089439" w14:textId="77777777" w:rsidR="009F4320" w:rsidRPr="00F54D5B" w:rsidRDefault="009F4320" w:rsidP="009F4320">
                    <w:pPr>
                      <w:pStyle w:val="a6"/>
                      <w:ind w:left="0"/>
                      <w:rPr>
                        <w:i w:val="0"/>
                        <w:sz w:val="16"/>
                        <w:szCs w:val="16"/>
                      </w:rPr>
                    </w:pPr>
                    <w:r>
                      <w:rPr>
                        <w:i w:val="0"/>
                        <w:sz w:val="16"/>
                      </w:rPr>
                      <w:t>Phone:</w:t>
                    </w:r>
                    <w:r w:rsidRPr="00F54D5B">
                      <w:rPr>
                        <w:i w:val="0"/>
                        <w:sz w:val="16"/>
                      </w:rPr>
                      <w:t xml:space="preserve"> +49 8638 9810-</w:t>
                    </w:r>
                    <w:r>
                      <w:rPr>
                        <w:i w:val="0"/>
                        <w:sz w:val="16"/>
                      </w:rPr>
                      <w:t>272</w:t>
                    </w:r>
                  </w:p>
                  <w:p w14:paraId="732B3AD3" w14:textId="77777777" w:rsidR="009F4320" w:rsidRPr="00395377" w:rsidRDefault="00CA0C43" w:rsidP="009F4320">
                    <w:pPr>
                      <w:pStyle w:val="a4"/>
                      <w:spacing w:line="360" w:lineRule="auto"/>
                      <w:rPr>
                        <w:rFonts w:ascii="Arial" w:hAnsi="Arial" w:cs="Arial"/>
                        <w:sz w:val="16"/>
                        <w:szCs w:val="16"/>
                      </w:rPr>
                    </w:pPr>
                    <w:hyperlink r:id="rId3" w:history="1">
                      <w:r w:rsidR="009F4320" w:rsidRPr="00395377">
                        <w:rPr>
                          <w:rStyle w:val="af"/>
                          <w:rFonts w:ascii="Arial" w:hAnsi="Arial" w:cs="Arial"/>
                          <w:sz w:val="16"/>
                          <w:szCs w:val="16"/>
                        </w:rPr>
                        <w:t>marlen.sittner@kraiburg-tpe.com</w:t>
                      </w:r>
                    </w:hyperlink>
                  </w:p>
                  <w:p w14:paraId="040029B1" w14:textId="77777777" w:rsidR="00EC7126" w:rsidRDefault="00EC7126" w:rsidP="001E1888">
                    <w:pPr>
                      <w:pStyle w:val="a6"/>
                      <w:ind w:left="0"/>
                      <w:rPr>
                        <w:bCs/>
                        <w:sz w:val="16"/>
                        <w:szCs w:val="16"/>
                      </w:rPr>
                    </w:pPr>
                  </w:p>
                  <w:p w14:paraId="3C084A6B" w14:textId="194EEDA9" w:rsidR="001E1888" w:rsidRPr="00073D11" w:rsidRDefault="001E1888" w:rsidP="001E1888">
                    <w:pPr>
                      <w:pStyle w:val="a6"/>
                      <w:ind w:left="0"/>
                      <w:rPr>
                        <w:bCs/>
                        <w:sz w:val="16"/>
                        <w:szCs w:val="16"/>
                      </w:rPr>
                    </w:pPr>
                    <w:r>
                      <w:rPr>
                        <w:bCs/>
                        <w:sz w:val="16"/>
                        <w:szCs w:val="16"/>
                      </w:rPr>
                      <w:t>Asia Pacific</w:t>
                    </w:r>
                  </w:p>
                  <w:p w14:paraId="251BCDA1" w14:textId="77777777" w:rsidR="001E1888" w:rsidRPr="00607EE4" w:rsidRDefault="001E1888" w:rsidP="001E1888">
                    <w:pPr>
                      <w:pStyle w:val="a4"/>
                      <w:spacing w:line="360" w:lineRule="auto"/>
                      <w:rPr>
                        <w:rFonts w:ascii="Arial" w:hAnsi="Arial" w:cs="Arial"/>
                        <w:bCs/>
                        <w:iCs/>
                        <w:sz w:val="16"/>
                        <w:szCs w:val="16"/>
                        <w:lang w:eastAsia="ar-SA"/>
                      </w:rPr>
                    </w:pPr>
                    <w:r w:rsidRPr="00607EE4">
                      <w:rPr>
                        <w:rFonts w:ascii="Arial" w:hAnsi="Arial" w:cs="Arial"/>
                        <w:bCs/>
                        <w:iCs/>
                        <w:sz w:val="16"/>
                        <w:szCs w:val="16"/>
                        <w:lang w:eastAsia="ar-SA"/>
                      </w:rPr>
                      <w:t xml:space="preserve">Bridget </w:t>
                    </w:r>
                    <w:proofErr w:type="spellStart"/>
                    <w:r w:rsidRPr="00607EE4">
                      <w:rPr>
                        <w:rFonts w:ascii="Arial" w:hAnsi="Arial" w:cs="Arial"/>
                        <w:bCs/>
                        <w:iCs/>
                        <w:sz w:val="16"/>
                        <w:szCs w:val="16"/>
                        <w:lang w:eastAsia="ar-SA"/>
                      </w:rPr>
                      <w:t>Ngang</w:t>
                    </w:r>
                    <w:proofErr w:type="spellEnd"/>
                  </w:p>
                  <w:p w14:paraId="36AC5C66" w14:textId="77777777" w:rsidR="001E1888" w:rsidRPr="00607EE4" w:rsidRDefault="001E1888" w:rsidP="001E1888">
                    <w:pPr>
                      <w:pStyle w:val="a4"/>
                      <w:spacing w:line="360" w:lineRule="auto"/>
                      <w:rPr>
                        <w:rFonts w:ascii="Arial" w:hAnsi="Arial" w:cs="Arial"/>
                        <w:bCs/>
                        <w:iCs/>
                        <w:sz w:val="16"/>
                        <w:szCs w:val="16"/>
                        <w:lang w:eastAsia="ar-SA"/>
                      </w:rPr>
                    </w:pPr>
                    <w:r w:rsidRPr="00607EE4">
                      <w:rPr>
                        <w:rFonts w:ascii="Arial" w:hAnsi="Arial" w:cs="Arial"/>
                        <w:bCs/>
                        <w:iCs/>
                        <w:sz w:val="16"/>
                        <w:szCs w:val="16"/>
                        <w:lang w:eastAsia="ar-SA"/>
                      </w:rPr>
                      <w:t>Marketing Manager Asia Pacific</w:t>
                    </w:r>
                  </w:p>
                  <w:p w14:paraId="0D6196C4" w14:textId="77777777" w:rsidR="001E1888" w:rsidRPr="00607EE4" w:rsidRDefault="001E1888" w:rsidP="001E1888">
                    <w:pPr>
                      <w:pStyle w:val="a4"/>
                      <w:spacing w:line="360" w:lineRule="auto"/>
                      <w:rPr>
                        <w:rFonts w:ascii="Arial" w:hAnsi="Arial" w:cs="Arial"/>
                        <w:bCs/>
                        <w:iCs/>
                        <w:sz w:val="16"/>
                        <w:szCs w:val="16"/>
                        <w:lang w:eastAsia="ar-SA"/>
                      </w:rPr>
                    </w:pPr>
                    <w:r>
                      <w:rPr>
                        <w:rFonts w:ascii="Arial" w:hAnsi="Arial" w:cs="Arial"/>
                        <w:bCs/>
                        <w:iCs/>
                        <w:sz w:val="16"/>
                        <w:szCs w:val="16"/>
                        <w:lang w:eastAsia="ar-SA"/>
                      </w:rPr>
                      <w:t>Phone</w:t>
                    </w:r>
                    <w:r w:rsidR="00BF27BE">
                      <w:rPr>
                        <w:rFonts w:ascii="Arial" w:hAnsi="Arial" w:cs="Arial"/>
                        <w:bCs/>
                        <w:iCs/>
                        <w:sz w:val="16"/>
                        <w:szCs w:val="16"/>
                        <w:lang w:eastAsia="ar-SA"/>
                      </w:rPr>
                      <w:t>:</w:t>
                    </w:r>
                    <w:r>
                      <w:rPr>
                        <w:rFonts w:ascii="Arial" w:hAnsi="Arial" w:cs="Arial"/>
                        <w:bCs/>
                        <w:iCs/>
                        <w:sz w:val="16"/>
                        <w:szCs w:val="16"/>
                        <w:lang w:eastAsia="ar-SA"/>
                      </w:rPr>
                      <w:t xml:space="preserve"> </w:t>
                    </w:r>
                    <w:r w:rsidRPr="00607EE4">
                      <w:rPr>
                        <w:rFonts w:ascii="Arial" w:hAnsi="Arial" w:cs="Arial"/>
                        <w:bCs/>
                        <w:iCs/>
                        <w:sz w:val="16"/>
                        <w:szCs w:val="16"/>
                        <w:lang w:eastAsia="ar-SA"/>
                      </w:rPr>
                      <w:t>+603 9545 6301</w:t>
                    </w:r>
                  </w:p>
                  <w:p w14:paraId="73E18B48" w14:textId="77777777" w:rsidR="001E1888" w:rsidRPr="00607EE4" w:rsidRDefault="00CA0C43" w:rsidP="001E1888">
                    <w:pPr>
                      <w:pStyle w:val="a4"/>
                      <w:spacing w:line="360" w:lineRule="auto"/>
                      <w:rPr>
                        <w:rFonts w:ascii="Arial" w:hAnsi="Arial" w:cs="Arial"/>
                        <w:bCs/>
                        <w:iCs/>
                        <w:sz w:val="16"/>
                        <w:szCs w:val="16"/>
                        <w:lang w:eastAsia="ar-SA"/>
                      </w:rPr>
                    </w:pPr>
                    <w:hyperlink r:id="rId4" w:history="1">
                      <w:r w:rsidR="001E1888" w:rsidRPr="00607EE4">
                        <w:rPr>
                          <w:rStyle w:val="af"/>
                          <w:rFonts w:ascii="Arial" w:hAnsi="Arial" w:cs="Arial"/>
                          <w:bCs/>
                          <w:iCs/>
                          <w:sz w:val="16"/>
                          <w:szCs w:val="16"/>
                          <w:lang w:eastAsia="ar-SA"/>
                        </w:rPr>
                        <w:t>bridget.</w:t>
                      </w:r>
                      <w:r w:rsidR="001E1888" w:rsidRPr="00781E29">
                        <w:rPr>
                          <w:rStyle w:val="af"/>
                          <w:rFonts w:ascii="Arial" w:hAnsi="Arial" w:cs="Arial"/>
                          <w:bCs/>
                          <w:iCs/>
                          <w:sz w:val="16"/>
                          <w:szCs w:val="16"/>
                          <w:lang w:eastAsia="ar-SA"/>
                        </w:rPr>
                        <w:t>ngang</w:t>
                      </w:r>
                      <w:r w:rsidR="001E1888" w:rsidRPr="00607EE4">
                        <w:rPr>
                          <w:rStyle w:val="af"/>
                          <w:rFonts w:ascii="Arial" w:hAnsi="Arial" w:cs="Arial"/>
                          <w:bCs/>
                          <w:iCs/>
                          <w:sz w:val="16"/>
                          <w:szCs w:val="16"/>
                          <w:lang w:eastAsia="ar-SA"/>
                        </w:rPr>
                        <w:t>@kraiburg-tpe.com</w:t>
                      </w:r>
                    </w:hyperlink>
                  </w:p>
                  <w:p w14:paraId="2EA93E32" w14:textId="77777777" w:rsidR="001E1888" w:rsidRPr="001E1888" w:rsidRDefault="001E1888" w:rsidP="00C97AAF">
                    <w:pPr>
                      <w:pStyle w:val="a6"/>
                      <w:ind w:left="0"/>
                      <w:rPr>
                        <w:bCs/>
                        <w:sz w:val="16"/>
                        <w:szCs w:val="16"/>
                      </w:rPr>
                    </w:pPr>
                  </w:p>
                </w:txbxContent>
              </v:textbox>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5689085" w14:textId="77777777" w:rsidR="00933987" w:rsidRDefault="00933987" w:rsidP="00784C57">
      <w:pPr>
        <w:spacing w:after="0" w:line="240" w:lineRule="auto"/>
      </w:pPr>
      <w:r>
        <w:rPr>
          <w:rFonts w:ascii="Malgun Gothic" w:eastAsia="Malgun Gothic" w:hAnsi="Malgun Gothic" w:hint="eastAsia"/>
          <w:lang w:eastAsia="ko-KR"/>
        </w:rPr>
        <w:separator/>
      </w:r>
    </w:p>
  </w:footnote>
  <w:footnote w:type="continuationSeparator" w:id="0">
    <w:p w14:paraId="54AFECBB" w14:textId="77777777" w:rsidR="00933987" w:rsidRDefault="00933987" w:rsidP="00784C5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BCD6CDA" w14:textId="77777777" w:rsidR="00502615" w:rsidRPr="00C97AAF" w:rsidRDefault="00502615" w:rsidP="00502615">
    <w:pPr>
      <w:pStyle w:val="Header"/>
      <w:tabs>
        <w:tab w:val="clear" w:pos="4703"/>
        <w:tab w:val="clear" w:pos="9406"/>
      </w:tabs>
      <w:spacing w:before="1440"/>
      <w:rPr>
        <w:rFonts w:ascii="Arial" w:hAnsi="Arial" w:cs="Arial"/>
        <w:sz w:val="20"/>
        <w:szCs w:val="20"/>
        <w:lang w:val="de-DE"/>
      </w:rPr>
    </w:pPr>
    <w:r w:rsidRPr="00C97AAF">
      <w:rPr>
        <w:rFonts w:ascii="Arial" w:hAnsi="Arial" w:cs="Arial"/>
        <w:noProof/>
        <w:sz w:val="20"/>
        <w:szCs w:val="20"/>
        <w:lang w:val="en-MY" w:eastAsia="en-MY" w:bidi="ar-SA"/>
      </w:rPr>
      <w:drawing>
        <wp:anchor distT="0" distB="0" distL="114300" distR="114300" simplePos="0" relativeHeight="251660288" behindDoc="0" locked="0" layoutInCell="1" allowOverlap="1" wp14:anchorId="390C39D3" wp14:editId="25132F24">
          <wp:simplePos x="0" y="0"/>
          <wp:positionH relativeFrom="column">
            <wp:posOffset>-394335</wp:posOffset>
          </wp:positionH>
          <wp:positionV relativeFrom="paragraph">
            <wp:posOffset>-95250</wp:posOffset>
          </wp:positionV>
          <wp:extent cx="1619250" cy="882650"/>
          <wp:effectExtent l="19050" t="0" r="0" b="0"/>
          <wp:wrapNone/>
          <wp:docPr id="50"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6912" w:type="dxa"/>
      <w:tblLook w:val="04A0" w:firstRow="1" w:lastRow="0" w:firstColumn="1" w:lastColumn="0" w:noHBand="0" w:noVBand="1"/>
    </w:tblPr>
    <w:tblGrid>
      <w:gridCol w:w="6912"/>
    </w:tblGrid>
    <w:tr w:rsidR="00502615" w:rsidRPr="00073D11" w14:paraId="12FEEFFC" w14:textId="77777777" w:rsidTr="00502615">
      <w:tc>
        <w:tcPr>
          <w:tcW w:w="6912" w:type="dxa"/>
        </w:tcPr>
        <w:p w14:paraId="2459ACFA" w14:textId="77777777" w:rsidR="008F7BC6" w:rsidRPr="008F7BC6" w:rsidRDefault="008F7BC6" w:rsidP="008F7BC6">
          <w:pPr>
            <w:spacing w:after="0" w:line="360" w:lineRule="auto"/>
            <w:ind w:left="-105"/>
            <w:jc w:val="both"/>
            <w:rPr>
              <w:rFonts w:ascii="Arial" w:eastAsia="NanumGothic" w:hAnsi="Arial" w:cs="Arial"/>
              <w:b/>
              <w:bCs/>
              <w:color w:val="365F91"/>
              <w:sz w:val="40"/>
              <w:szCs w:val="40"/>
              <w:lang w:eastAsia="ko-KR"/>
            </w:rPr>
          </w:pPr>
          <w:r w:rsidRPr="008F7BC6">
            <w:rPr>
              <w:rFonts w:ascii="Arial" w:eastAsia="NanumGothic" w:hAnsi="Arial" w:cs="Arial"/>
              <w:b/>
              <w:bCs/>
              <w:color w:val="365F91"/>
              <w:sz w:val="40"/>
              <w:szCs w:val="40"/>
              <w:lang w:eastAsia="ko-KR"/>
            </w:rPr>
            <w:t>보도</w:t>
          </w:r>
          <w:r w:rsidRPr="008F7BC6">
            <w:rPr>
              <w:rFonts w:ascii="Arial" w:eastAsia="NanumGothic" w:hAnsi="Arial" w:cs="Arial"/>
              <w:b/>
              <w:bCs/>
              <w:color w:val="365F91"/>
              <w:sz w:val="40"/>
              <w:szCs w:val="40"/>
              <w:lang w:eastAsia="ko-KR"/>
            </w:rPr>
            <w:t xml:space="preserve"> </w:t>
          </w:r>
          <w:r w:rsidRPr="008F7BC6">
            <w:rPr>
              <w:rFonts w:ascii="Arial" w:eastAsia="NanumGothic" w:hAnsi="Arial" w:cs="Arial"/>
              <w:b/>
              <w:bCs/>
              <w:color w:val="365F91"/>
              <w:sz w:val="40"/>
              <w:szCs w:val="40"/>
              <w:lang w:eastAsia="ko-KR"/>
            </w:rPr>
            <w:t>자료</w:t>
          </w:r>
        </w:p>
        <w:p w14:paraId="1F4DBD60" w14:textId="77777777" w:rsidR="008F7BC6" w:rsidRPr="008F7BC6" w:rsidRDefault="008F7BC6" w:rsidP="008F7BC6">
          <w:pPr>
            <w:spacing w:after="0" w:line="360" w:lineRule="auto"/>
            <w:ind w:left="-105"/>
            <w:jc w:val="both"/>
            <w:rPr>
              <w:rFonts w:ascii="Arial" w:eastAsia="NanumGothic" w:hAnsi="Arial" w:cs="Arial"/>
              <w:b/>
              <w:bCs/>
              <w:sz w:val="16"/>
              <w:szCs w:val="16"/>
              <w:lang w:eastAsia="ko-KR"/>
            </w:rPr>
          </w:pPr>
          <w:r w:rsidRPr="008F7BC6">
            <w:rPr>
              <w:rFonts w:ascii="Arial" w:eastAsia="NanumGothic" w:hAnsi="Arial" w:cs="Arial"/>
              <w:b/>
              <w:bCs/>
              <w:sz w:val="16"/>
              <w:szCs w:val="16"/>
              <w:lang w:eastAsia="ko-KR"/>
            </w:rPr>
            <w:t>KRAIBURG TPE(</w:t>
          </w:r>
          <w:r w:rsidRPr="008F7BC6">
            <w:rPr>
              <w:rFonts w:ascii="Arial" w:eastAsia="NanumGothic" w:hAnsi="Arial" w:cs="Arial"/>
              <w:b/>
              <w:bCs/>
              <w:sz w:val="16"/>
              <w:szCs w:val="16"/>
              <w:lang w:eastAsia="ko-KR"/>
            </w:rPr>
            <w:t>크라이버그</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티피이</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아시아</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태평양</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지역용</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차세대</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의료용</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재밀봉</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컴파운드</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출시해</w:t>
          </w:r>
        </w:p>
        <w:p w14:paraId="0466DB74" w14:textId="77777777" w:rsidR="008F7BC6" w:rsidRPr="008F7BC6" w:rsidRDefault="008F7BC6" w:rsidP="008F7BC6">
          <w:pPr>
            <w:spacing w:after="0" w:line="360" w:lineRule="auto"/>
            <w:ind w:left="-105"/>
            <w:jc w:val="both"/>
            <w:rPr>
              <w:rFonts w:ascii="Arial" w:eastAsia="NanumGothic" w:hAnsi="Arial" w:cs="Arial"/>
              <w:b/>
              <w:bCs/>
              <w:sz w:val="16"/>
              <w:szCs w:val="16"/>
              <w:lang w:eastAsia="ko-KR"/>
            </w:rPr>
          </w:pPr>
          <w:r w:rsidRPr="008F7BC6">
            <w:rPr>
              <w:rFonts w:ascii="Arial" w:eastAsia="NanumGothic" w:hAnsi="Arial" w:cs="Arial"/>
              <w:b/>
              <w:sz w:val="16"/>
              <w:szCs w:val="16"/>
              <w:lang w:eastAsia="ko-KR"/>
            </w:rPr>
            <w:t>쿠알라룸푸르</w:t>
          </w:r>
          <w:r w:rsidRPr="008F7BC6">
            <w:rPr>
              <w:rFonts w:ascii="Arial" w:eastAsia="NanumGothic" w:hAnsi="Arial" w:cs="Arial"/>
              <w:b/>
              <w:sz w:val="16"/>
              <w:szCs w:val="16"/>
              <w:lang w:eastAsia="ko-KR"/>
            </w:rPr>
            <w:t>, 2022</w:t>
          </w:r>
          <w:r w:rsidRPr="008F7BC6">
            <w:rPr>
              <w:rFonts w:ascii="Arial" w:eastAsia="NanumGothic" w:hAnsi="Arial" w:cs="Arial"/>
              <w:b/>
              <w:sz w:val="16"/>
              <w:szCs w:val="16"/>
              <w:lang w:eastAsia="ko-KR"/>
            </w:rPr>
            <w:t>년</w:t>
          </w:r>
          <w:r w:rsidRPr="008F7BC6">
            <w:rPr>
              <w:rFonts w:ascii="Arial" w:eastAsia="NanumGothic" w:hAnsi="Arial" w:cs="Arial"/>
              <w:b/>
              <w:sz w:val="16"/>
              <w:szCs w:val="16"/>
              <w:lang w:eastAsia="ko-KR"/>
            </w:rPr>
            <w:t xml:space="preserve"> 3</w:t>
          </w:r>
          <w:r w:rsidRPr="008F7BC6">
            <w:rPr>
              <w:rFonts w:ascii="Arial" w:eastAsia="NanumGothic" w:hAnsi="Arial" w:cs="Arial"/>
              <w:b/>
              <w:sz w:val="16"/>
              <w:szCs w:val="16"/>
              <w:lang w:eastAsia="ko-KR"/>
            </w:rPr>
            <w:t>월</w:t>
          </w:r>
        </w:p>
        <w:p w14:paraId="1A56E795" w14:textId="78FDA0DE" w:rsidR="00502615" w:rsidRPr="00073D11" w:rsidRDefault="008F7BC6" w:rsidP="008F7BC6">
          <w:pPr>
            <w:spacing w:after="0" w:line="360" w:lineRule="auto"/>
            <w:ind w:left="-105"/>
            <w:jc w:val="both"/>
            <w:rPr>
              <w:rFonts w:ascii="Arial" w:hAnsi="Arial" w:cs="Arial"/>
              <w:b/>
              <w:bCs/>
              <w:sz w:val="16"/>
              <w:szCs w:val="16"/>
              <w:lang w:eastAsia="ko-KR"/>
            </w:rPr>
          </w:pPr>
          <w:r w:rsidRPr="008F7BC6">
            <w:rPr>
              <w:rFonts w:ascii="Arial" w:eastAsia="NanumGothic" w:hAnsi="Arial" w:cs="Arial"/>
              <w:b/>
              <w:sz w:val="16"/>
              <w:szCs w:val="16"/>
              <w:lang w:eastAsia="ko-KR"/>
            </w:rPr>
            <w:t>페이지</w:t>
          </w:r>
          <w:r w:rsidRPr="008F7BC6">
            <w:rPr>
              <w:rFonts w:ascii="Arial" w:eastAsia="NanumGothic" w:hAnsi="Arial" w:cs="Arial"/>
              <w:b/>
              <w:sz w:val="16"/>
              <w:szCs w:val="16"/>
              <w:lang w:eastAsia="ko-KR"/>
            </w:rPr>
            <w:t xml:space="preserve"> </w:t>
          </w:r>
          <w:r w:rsidRPr="008F7BC6">
            <w:rPr>
              <w:rFonts w:ascii="Arial" w:eastAsia="NanumGothic" w:hAnsi="Arial" w:cs="Arial"/>
              <w:b/>
              <w:bCs/>
              <w:sz w:val="16"/>
              <w:szCs w:val="16"/>
            </w:rPr>
            <w:fldChar w:fldCharType="begin"/>
          </w:r>
          <w:r w:rsidRPr="008F7BC6">
            <w:rPr>
              <w:rFonts w:ascii="Arial" w:eastAsia="NanumGothic" w:hAnsi="Arial" w:cs="Arial"/>
              <w:b/>
              <w:bCs/>
              <w:sz w:val="16"/>
              <w:szCs w:val="16"/>
              <w:lang w:eastAsia="ko-KR"/>
            </w:rPr>
            <w:instrText>PAGE  \* Arabic  \* MERGEFORMAT</w:instrText>
          </w:r>
          <w:r w:rsidRPr="008F7BC6">
            <w:rPr>
              <w:rFonts w:ascii="Arial" w:eastAsia="NanumGothic" w:hAnsi="Arial" w:cs="Arial"/>
              <w:b/>
              <w:bCs/>
              <w:sz w:val="16"/>
              <w:szCs w:val="16"/>
            </w:rPr>
            <w:fldChar w:fldCharType="separate"/>
          </w:r>
          <w:r>
            <w:rPr>
              <w:rFonts w:ascii="Arial" w:eastAsia="NanumGothic" w:hAnsi="Arial" w:cs="Arial"/>
              <w:b/>
              <w:bCs/>
              <w:sz w:val="16"/>
              <w:szCs w:val="16"/>
            </w:rPr>
            <w:t>1</w:t>
          </w:r>
          <w:r w:rsidRPr="008F7BC6">
            <w:rPr>
              <w:rFonts w:ascii="Arial" w:eastAsia="NanumGothic" w:hAnsi="Arial" w:cs="Arial"/>
              <w:b/>
              <w:bCs/>
              <w:sz w:val="16"/>
              <w:szCs w:val="16"/>
            </w:rPr>
            <w:fldChar w:fldCharType="end"/>
          </w:r>
          <w:r w:rsidRPr="008F7BC6">
            <w:rPr>
              <w:rFonts w:ascii="Arial" w:eastAsia="NanumGothic" w:hAnsi="Arial" w:cs="Arial"/>
              <w:b/>
              <w:sz w:val="16"/>
              <w:szCs w:val="16"/>
              <w:lang w:eastAsia="ko-KR"/>
            </w:rPr>
            <w:t xml:space="preserve"> / </w:t>
          </w:r>
          <w:r w:rsidRPr="008F7BC6">
            <w:rPr>
              <w:rFonts w:ascii="Arial" w:eastAsia="NanumGothic" w:hAnsi="Arial" w:cs="Arial"/>
              <w:b/>
              <w:bCs/>
              <w:noProof/>
              <w:sz w:val="16"/>
              <w:szCs w:val="16"/>
            </w:rPr>
            <w:fldChar w:fldCharType="begin"/>
          </w:r>
          <w:r w:rsidRPr="008F7BC6">
            <w:rPr>
              <w:rFonts w:ascii="Arial" w:eastAsia="NanumGothic" w:hAnsi="Arial" w:cs="Arial"/>
              <w:b/>
              <w:bCs/>
              <w:noProof/>
              <w:sz w:val="16"/>
              <w:szCs w:val="16"/>
              <w:lang w:eastAsia="ko-KR"/>
            </w:rPr>
            <w:instrText>NUMPAGES  \* Arabic  \* MERGEFORMAT</w:instrText>
          </w:r>
          <w:r w:rsidRPr="008F7BC6">
            <w:rPr>
              <w:rFonts w:ascii="Arial" w:eastAsia="NanumGothic" w:hAnsi="Arial" w:cs="Arial"/>
              <w:b/>
              <w:bCs/>
              <w:noProof/>
              <w:sz w:val="16"/>
              <w:szCs w:val="16"/>
            </w:rPr>
            <w:fldChar w:fldCharType="separate"/>
          </w:r>
          <w:r>
            <w:rPr>
              <w:rFonts w:ascii="Arial" w:eastAsia="NanumGothic" w:hAnsi="Arial" w:cs="Arial"/>
              <w:b/>
              <w:bCs/>
              <w:noProof/>
              <w:sz w:val="16"/>
              <w:szCs w:val="16"/>
            </w:rPr>
            <w:t>5</w:t>
          </w:r>
          <w:r w:rsidRPr="008F7BC6">
            <w:rPr>
              <w:rFonts w:ascii="Arial" w:eastAsia="NanumGothic" w:hAnsi="Arial" w:cs="Arial"/>
              <w:b/>
              <w:bCs/>
              <w:noProof/>
              <w:sz w:val="16"/>
              <w:szCs w:val="16"/>
            </w:rPr>
            <w:fldChar w:fldCharType="end"/>
          </w:r>
        </w:p>
      </w:tc>
    </w:tr>
  </w:tbl>
  <w:p w14:paraId="59495A81" w14:textId="77777777" w:rsidR="00502615" w:rsidRPr="00073D11" w:rsidRDefault="00502615" w:rsidP="00502615">
    <w:pPr>
      <w:pStyle w:val="Header"/>
      <w:tabs>
        <w:tab w:val="clear" w:pos="4703"/>
        <w:tab w:val="clear" w:pos="9406"/>
      </w:tabs>
      <w:rPr>
        <w:rFonts w:ascii="Arial" w:hAnsi="Arial" w:cs="Arial"/>
        <w:sz w:val="20"/>
        <w:szCs w:val="20"/>
        <w:lang w:eastAsia="ko-KR"/>
      </w:rPr>
    </w:pPr>
  </w:p>
  <w:p w14:paraId="6E21FD66" w14:textId="77777777" w:rsidR="001A1A47" w:rsidRPr="00073D11" w:rsidRDefault="001A1A47" w:rsidP="00502615">
    <w:pPr>
      <w:pStyle w:val="Header"/>
      <w:tabs>
        <w:tab w:val="clear" w:pos="4703"/>
        <w:tab w:val="clear" w:pos="9406"/>
      </w:tabs>
      <w:rPr>
        <w:rFonts w:ascii="Arial" w:hAnsi="Arial" w:cs="Arial"/>
        <w:sz w:val="20"/>
        <w:szCs w:val="20"/>
        <w:lang w:eastAsia="ko-KR"/>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F74A66" w14:textId="77777777" w:rsidR="00502615" w:rsidRPr="00073D11" w:rsidRDefault="00502615" w:rsidP="00502615">
    <w:pPr>
      <w:pStyle w:val="Header"/>
      <w:tabs>
        <w:tab w:val="clear" w:pos="4703"/>
        <w:tab w:val="clear" w:pos="9406"/>
      </w:tabs>
      <w:spacing w:before="1440"/>
      <w:rPr>
        <w:rFonts w:ascii="Arial" w:hAnsi="Arial" w:cs="Arial"/>
        <w:sz w:val="20"/>
        <w:szCs w:val="20"/>
      </w:rPr>
    </w:pPr>
    <w:r w:rsidRPr="00073D11">
      <w:rPr>
        <w:rFonts w:ascii="Arial" w:hAnsi="Arial" w:cs="Arial"/>
        <w:noProof/>
        <w:sz w:val="20"/>
        <w:szCs w:val="20"/>
        <w:lang w:val="en-MY" w:eastAsia="en-MY" w:bidi="ar-SA"/>
      </w:rPr>
      <w:drawing>
        <wp:anchor distT="0" distB="0" distL="114300" distR="114300" simplePos="0" relativeHeight="251658240" behindDoc="0" locked="0" layoutInCell="1" allowOverlap="1" wp14:anchorId="6C044999" wp14:editId="7B886465">
          <wp:simplePos x="0" y="0"/>
          <wp:positionH relativeFrom="column">
            <wp:posOffset>-394335</wp:posOffset>
          </wp:positionH>
          <wp:positionV relativeFrom="paragraph">
            <wp:posOffset>-95250</wp:posOffset>
          </wp:positionV>
          <wp:extent cx="1619250" cy="882650"/>
          <wp:effectExtent l="19050" t="0" r="0" b="0"/>
          <wp:wrapNone/>
          <wp:docPr id="51" name="Bild 3" descr="KRAIBURG_TPE_Logo_rgb_45m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descr="KRAIBURG_TPE_Logo_rgb_45mm"/>
                  <pic:cNvPicPr>
                    <a:picLocks noChangeAspect="1" noChangeArrowheads="1"/>
                  </pic:cNvPicPr>
                </pic:nvPicPr>
                <pic:blipFill>
                  <a:blip r:embed="rId1"/>
                  <a:srcRect/>
                  <a:stretch>
                    <a:fillRect/>
                  </a:stretch>
                </pic:blipFill>
                <pic:spPr bwMode="auto">
                  <a:xfrm>
                    <a:off x="0" y="0"/>
                    <a:ext cx="1619250" cy="882650"/>
                  </a:xfrm>
                  <a:prstGeom prst="rect">
                    <a:avLst/>
                  </a:prstGeom>
                  <a:noFill/>
                  <a:ln w="9525">
                    <a:noFill/>
                    <a:miter lim="800000"/>
                    <a:headEnd/>
                    <a:tailEnd/>
                  </a:ln>
                </pic:spPr>
              </pic:pic>
            </a:graphicData>
          </a:graphic>
        </wp:anchor>
      </w:drawing>
    </w:r>
  </w:p>
  <w:tbl>
    <w:tblPr>
      <w:tblW w:w="9889" w:type="dxa"/>
      <w:tblLook w:val="04A0" w:firstRow="1" w:lastRow="0" w:firstColumn="1" w:lastColumn="0" w:noHBand="0" w:noVBand="1"/>
    </w:tblPr>
    <w:tblGrid>
      <w:gridCol w:w="6912"/>
      <w:gridCol w:w="2977"/>
    </w:tblGrid>
    <w:tr w:rsidR="003C4170" w:rsidRPr="00073D11" w14:paraId="5A28A0D8" w14:textId="77777777" w:rsidTr="00AF662E">
      <w:tc>
        <w:tcPr>
          <w:tcW w:w="6912" w:type="dxa"/>
        </w:tcPr>
        <w:p w14:paraId="5DF0E3C5" w14:textId="5D3C8F86" w:rsidR="001F4135" w:rsidRPr="008F7BC6" w:rsidRDefault="003A171F" w:rsidP="001F4135">
          <w:pPr>
            <w:spacing w:after="0" w:line="360" w:lineRule="auto"/>
            <w:ind w:left="-105"/>
            <w:jc w:val="both"/>
            <w:rPr>
              <w:rFonts w:ascii="Arial" w:eastAsia="NanumGothic" w:hAnsi="Arial" w:cs="Arial"/>
              <w:b/>
              <w:bCs/>
              <w:color w:val="365F91"/>
              <w:sz w:val="40"/>
              <w:szCs w:val="40"/>
              <w:lang w:eastAsia="ko-KR"/>
            </w:rPr>
          </w:pPr>
          <w:bookmarkStart w:id="1" w:name="_Hlk21089242"/>
          <w:r w:rsidRPr="008F7BC6">
            <w:rPr>
              <w:rFonts w:ascii="Arial" w:eastAsia="NanumGothic" w:hAnsi="Arial" w:cs="Arial"/>
              <w:b/>
              <w:bCs/>
              <w:color w:val="365F91"/>
              <w:sz w:val="40"/>
              <w:szCs w:val="40"/>
              <w:lang w:eastAsia="ko-KR"/>
            </w:rPr>
            <w:t>보도</w:t>
          </w:r>
          <w:r w:rsidRPr="008F7BC6">
            <w:rPr>
              <w:rFonts w:ascii="Arial" w:eastAsia="NanumGothic" w:hAnsi="Arial" w:cs="Arial"/>
              <w:b/>
              <w:bCs/>
              <w:color w:val="365F91"/>
              <w:sz w:val="40"/>
              <w:szCs w:val="40"/>
              <w:lang w:eastAsia="ko-KR"/>
            </w:rPr>
            <w:t xml:space="preserve"> </w:t>
          </w:r>
          <w:r w:rsidRPr="008F7BC6">
            <w:rPr>
              <w:rFonts w:ascii="Arial" w:eastAsia="NanumGothic" w:hAnsi="Arial" w:cs="Arial"/>
              <w:b/>
              <w:bCs/>
              <w:color w:val="365F91"/>
              <w:sz w:val="40"/>
              <w:szCs w:val="40"/>
              <w:lang w:eastAsia="ko-KR"/>
            </w:rPr>
            <w:t>자료</w:t>
          </w:r>
        </w:p>
        <w:bookmarkEnd w:id="1"/>
        <w:p w14:paraId="0BEC8343" w14:textId="644AC1B5" w:rsidR="00C01396" w:rsidRPr="008F7BC6" w:rsidRDefault="003A171F" w:rsidP="003C4170">
          <w:pPr>
            <w:spacing w:after="0" w:line="360" w:lineRule="auto"/>
            <w:ind w:left="-105"/>
            <w:jc w:val="both"/>
            <w:rPr>
              <w:rFonts w:ascii="Arial" w:eastAsia="NanumGothic" w:hAnsi="Arial" w:cs="Arial"/>
              <w:b/>
              <w:bCs/>
              <w:sz w:val="16"/>
              <w:szCs w:val="16"/>
              <w:lang w:eastAsia="ko-KR"/>
            </w:rPr>
          </w:pPr>
          <w:r w:rsidRPr="008F7BC6">
            <w:rPr>
              <w:rFonts w:ascii="Arial" w:eastAsia="NanumGothic" w:hAnsi="Arial" w:cs="Arial"/>
              <w:b/>
              <w:bCs/>
              <w:sz w:val="16"/>
              <w:szCs w:val="16"/>
              <w:lang w:eastAsia="ko-KR"/>
            </w:rPr>
            <w:t>KRAIBURG TPE(</w:t>
          </w:r>
          <w:r w:rsidRPr="008F7BC6">
            <w:rPr>
              <w:rFonts w:ascii="Arial" w:eastAsia="NanumGothic" w:hAnsi="Arial" w:cs="Arial"/>
              <w:b/>
              <w:bCs/>
              <w:sz w:val="16"/>
              <w:szCs w:val="16"/>
              <w:lang w:eastAsia="ko-KR"/>
            </w:rPr>
            <w:t>크라이버그</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티피이</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아시아</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태평양</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지역용</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차세대</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의료</w:t>
          </w:r>
          <w:r w:rsidR="002E39BB" w:rsidRPr="008F7BC6">
            <w:rPr>
              <w:rFonts w:ascii="Arial" w:eastAsia="NanumGothic" w:hAnsi="Arial" w:cs="Arial"/>
              <w:b/>
              <w:bCs/>
              <w:sz w:val="16"/>
              <w:szCs w:val="16"/>
              <w:lang w:eastAsia="ko-KR"/>
            </w:rPr>
            <w:t>용</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재밀봉</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컴파운드</w:t>
          </w:r>
          <w:r w:rsidRPr="008F7BC6">
            <w:rPr>
              <w:rFonts w:ascii="Arial" w:eastAsia="NanumGothic" w:hAnsi="Arial" w:cs="Arial"/>
              <w:b/>
              <w:bCs/>
              <w:sz w:val="16"/>
              <w:szCs w:val="16"/>
              <w:lang w:eastAsia="ko-KR"/>
            </w:rPr>
            <w:t xml:space="preserve"> </w:t>
          </w:r>
          <w:r w:rsidRPr="008F7BC6">
            <w:rPr>
              <w:rFonts w:ascii="Arial" w:eastAsia="NanumGothic" w:hAnsi="Arial" w:cs="Arial"/>
              <w:b/>
              <w:bCs/>
              <w:sz w:val="16"/>
              <w:szCs w:val="16"/>
              <w:lang w:eastAsia="ko-KR"/>
            </w:rPr>
            <w:t>출시</w:t>
          </w:r>
          <w:r w:rsidR="006930D2" w:rsidRPr="008F7BC6">
            <w:rPr>
              <w:rFonts w:ascii="Arial" w:eastAsia="NanumGothic" w:hAnsi="Arial" w:cs="Arial"/>
              <w:b/>
              <w:bCs/>
              <w:sz w:val="16"/>
              <w:szCs w:val="16"/>
              <w:lang w:eastAsia="ko-KR"/>
            </w:rPr>
            <w:t>해</w:t>
          </w:r>
        </w:p>
        <w:p w14:paraId="765F9503" w14:textId="51C620E8" w:rsidR="003C4170" w:rsidRPr="008F7BC6" w:rsidRDefault="003A171F" w:rsidP="003C4170">
          <w:pPr>
            <w:spacing w:after="0" w:line="360" w:lineRule="auto"/>
            <w:ind w:left="-105"/>
            <w:jc w:val="both"/>
            <w:rPr>
              <w:rFonts w:ascii="Arial" w:eastAsia="NanumGothic" w:hAnsi="Arial" w:cs="Arial"/>
              <w:b/>
              <w:bCs/>
              <w:sz w:val="16"/>
              <w:szCs w:val="16"/>
              <w:lang w:eastAsia="ko-KR"/>
            </w:rPr>
          </w:pPr>
          <w:r w:rsidRPr="008F7BC6">
            <w:rPr>
              <w:rFonts w:ascii="Arial" w:eastAsia="NanumGothic" w:hAnsi="Arial" w:cs="Arial"/>
              <w:b/>
              <w:sz w:val="16"/>
              <w:szCs w:val="16"/>
              <w:lang w:eastAsia="ko-KR"/>
            </w:rPr>
            <w:t>쿠알라룸푸르</w:t>
          </w:r>
          <w:r w:rsidR="003C4170" w:rsidRPr="008F7BC6">
            <w:rPr>
              <w:rFonts w:ascii="Arial" w:eastAsia="NanumGothic" w:hAnsi="Arial" w:cs="Arial"/>
              <w:b/>
              <w:sz w:val="16"/>
              <w:szCs w:val="16"/>
              <w:lang w:eastAsia="ko-KR"/>
            </w:rPr>
            <w:t xml:space="preserve">, </w:t>
          </w:r>
          <w:r w:rsidR="00E7519D" w:rsidRPr="008F7BC6">
            <w:rPr>
              <w:rFonts w:ascii="Arial" w:eastAsia="NanumGothic" w:hAnsi="Arial" w:cs="Arial"/>
              <w:b/>
              <w:sz w:val="16"/>
              <w:szCs w:val="16"/>
              <w:lang w:eastAsia="ko-KR"/>
            </w:rPr>
            <w:t>202</w:t>
          </w:r>
          <w:r w:rsidR="00C01396" w:rsidRPr="008F7BC6">
            <w:rPr>
              <w:rFonts w:ascii="Arial" w:eastAsia="NanumGothic" w:hAnsi="Arial" w:cs="Arial"/>
              <w:b/>
              <w:sz w:val="16"/>
              <w:szCs w:val="16"/>
              <w:lang w:eastAsia="ko-KR"/>
            </w:rPr>
            <w:t>2</w:t>
          </w:r>
          <w:r w:rsidRPr="008F7BC6">
            <w:rPr>
              <w:rFonts w:ascii="Arial" w:eastAsia="NanumGothic" w:hAnsi="Arial" w:cs="Arial"/>
              <w:b/>
              <w:sz w:val="16"/>
              <w:szCs w:val="16"/>
              <w:lang w:eastAsia="ko-KR"/>
            </w:rPr>
            <w:t>년</w:t>
          </w:r>
          <w:r w:rsidRPr="008F7BC6">
            <w:rPr>
              <w:rFonts w:ascii="Arial" w:eastAsia="NanumGothic" w:hAnsi="Arial" w:cs="Arial"/>
              <w:b/>
              <w:sz w:val="16"/>
              <w:szCs w:val="16"/>
              <w:lang w:eastAsia="ko-KR"/>
            </w:rPr>
            <w:t xml:space="preserve"> 3</w:t>
          </w:r>
          <w:r w:rsidRPr="008F7BC6">
            <w:rPr>
              <w:rFonts w:ascii="Arial" w:eastAsia="NanumGothic" w:hAnsi="Arial" w:cs="Arial"/>
              <w:b/>
              <w:sz w:val="16"/>
              <w:szCs w:val="16"/>
              <w:lang w:eastAsia="ko-KR"/>
            </w:rPr>
            <w:t>월</w:t>
          </w:r>
        </w:p>
        <w:p w14:paraId="4BE48C59" w14:textId="56365B62" w:rsidR="003C4170" w:rsidRPr="00073D11" w:rsidRDefault="003A171F" w:rsidP="003C4170">
          <w:pPr>
            <w:spacing w:after="0" w:line="360" w:lineRule="auto"/>
            <w:ind w:left="-105"/>
            <w:jc w:val="both"/>
            <w:rPr>
              <w:rFonts w:ascii="Arial" w:hAnsi="Arial" w:cs="Arial"/>
              <w:b/>
              <w:bCs/>
              <w:sz w:val="16"/>
              <w:szCs w:val="16"/>
              <w:lang w:eastAsia="ko-KR"/>
            </w:rPr>
          </w:pPr>
          <w:r w:rsidRPr="008F7BC6">
            <w:rPr>
              <w:rFonts w:ascii="Arial" w:eastAsia="NanumGothic" w:hAnsi="Arial" w:cs="Arial"/>
              <w:b/>
              <w:sz w:val="16"/>
              <w:szCs w:val="16"/>
              <w:lang w:eastAsia="ko-KR"/>
            </w:rPr>
            <w:t>페이지</w:t>
          </w:r>
          <w:r w:rsidR="003C4170" w:rsidRPr="008F7BC6">
            <w:rPr>
              <w:rFonts w:ascii="Arial" w:eastAsia="NanumGothic" w:hAnsi="Arial" w:cs="Arial"/>
              <w:b/>
              <w:sz w:val="16"/>
              <w:szCs w:val="16"/>
              <w:lang w:eastAsia="ko-KR"/>
            </w:rPr>
            <w:t xml:space="preserve"> </w:t>
          </w:r>
          <w:r w:rsidR="003C4170" w:rsidRPr="008F7BC6">
            <w:rPr>
              <w:rFonts w:ascii="Arial" w:eastAsia="NanumGothic" w:hAnsi="Arial" w:cs="Arial"/>
              <w:b/>
              <w:bCs/>
              <w:sz w:val="16"/>
              <w:szCs w:val="16"/>
            </w:rPr>
            <w:fldChar w:fldCharType="begin"/>
          </w:r>
          <w:r w:rsidR="003C4170" w:rsidRPr="008F7BC6">
            <w:rPr>
              <w:rFonts w:ascii="Arial" w:eastAsia="NanumGothic" w:hAnsi="Arial" w:cs="Arial"/>
              <w:b/>
              <w:bCs/>
              <w:sz w:val="16"/>
              <w:szCs w:val="16"/>
              <w:lang w:eastAsia="ko-KR"/>
            </w:rPr>
            <w:instrText>PAGE  \* Arabic  \* MERGEFORMAT</w:instrText>
          </w:r>
          <w:r w:rsidR="003C4170" w:rsidRPr="008F7BC6">
            <w:rPr>
              <w:rFonts w:ascii="Arial" w:eastAsia="NanumGothic" w:hAnsi="Arial" w:cs="Arial"/>
              <w:b/>
              <w:bCs/>
              <w:sz w:val="16"/>
              <w:szCs w:val="16"/>
            </w:rPr>
            <w:fldChar w:fldCharType="separate"/>
          </w:r>
          <w:r w:rsidR="008E12A5" w:rsidRPr="008F7BC6">
            <w:rPr>
              <w:rFonts w:ascii="Arial" w:eastAsia="NanumGothic" w:hAnsi="Arial" w:cs="Arial"/>
              <w:b/>
              <w:bCs/>
              <w:noProof/>
              <w:sz w:val="16"/>
              <w:szCs w:val="16"/>
              <w:lang w:eastAsia="ko-KR"/>
            </w:rPr>
            <w:t>1</w:t>
          </w:r>
          <w:r w:rsidR="003C4170" w:rsidRPr="008F7BC6">
            <w:rPr>
              <w:rFonts w:ascii="Arial" w:eastAsia="NanumGothic" w:hAnsi="Arial" w:cs="Arial"/>
              <w:b/>
              <w:bCs/>
              <w:sz w:val="16"/>
              <w:szCs w:val="16"/>
            </w:rPr>
            <w:fldChar w:fldCharType="end"/>
          </w:r>
          <w:r w:rsidR="003C4170" w:rsidRPr="008F7BC6">
            <w:rPr>
              <w:rFonts w:ascii="Arial" w:eastAsia="NanumGothic" w:hAnsi="Arial" w:cs="Arial"/>
              <w:b/>
              <w:sz w:val="16"/>
              <w:szCs w:val="16"/>
              <w:lang w:eastAsia="ko-KR"/>
            </w:rPr>
            <w:t xml:space="preserve"> </w:t>
          </w:r>
          <w:r w:rsidRPr="008F7BC6">
            <w:rPr>
              <w:rFonts w:ascii="Arial" w:eastAsia="NanumGothic" w:hAnsi="Arial" w:cs="Arial"/>
              <w:b/>
              <w:sz w:val="16"/>
              <w:szCs w:val="16"/>
              <w:lang w:eastAsia="ko-KR"/>
            </w:rPr>
            <w:t>/</w:t>
          </w:r>
          <w:r w:rsidR="003C4170" w:rsidRPr="008F7BC6">
            <w:rPr>
              <w:rFonts w:ascii="Arial" w:eastAsia="NanumGothic" w:hAnsi="Arial" w:cs="Arial"/>
              <w:b/>
              <w:sz w:val="16"/>
              <w:szCs w:val="16"/>
              <w:lang w:eastAsia="ko-KR"/>
            </w:rPr>
            <w:t xml:space="preserve"> </w:t>
          </w:r>
          <w:r w:rsidR="003C4170" w:rsidRPr="008F7BC6">
            <w:rPr>
              <w:rFonts w:ascii="Arial" w:eastAsia="NanumGothic" w:hAnsi="Arial" w:cs="Arial"/>
              <w:b/>
              <w:bCs/>
              <w:noProof/>
              <w:sz w:val="16"/>
              <w:szCs w:val="16"/>
            </w:rPr>
            <w:fldChar w:fldCharType="begin"/>
          </w:r>
          <w:r w:rsidR="003C4170" w:rsidRPr="008F7BC6">
            <w:rPr>
              <w:rFonts w:ascii="Arial" w:eastAsia="NanumGothic" w:hAnsi="Arial" w:cs="Arial"/>
              <w:b/>
              <w:bCs/>
              <w:noProof/>
              <w:sz w:val="16"/>
              <w:szCs w:val="16"/>
              <w:lang w:eastAsia="ko-KR"/>
            </w:rPr>
            <w:instrText>NUMPAGES  \* Arabic  \* MERGEFORMAT</w:instrText>
          </w:r>
          <w:r w:rsidR="003C4170" w:rsidRPr="008F7BC6">
            <w:rPr>
              <w:rFonts w:ascii="Arial" w:eastAsia="NanumGothic" w:hAnsi="Arial" w:cs="Arial"/>
              <w:b/>
              <w:bCs/>
              <w:noProof/>
              <w:sz w:val="16"/>
              <w:szCs w:val="16"/>
            </w:rPr>
            <w:fldChar w:fldCharType="separate"/>
          </w:r>
          <w:r w:rsidR="008E12A5" w:rsidRPr="008F7BC6">
            <w:rPr>
              <w:rFonts w:ascii="Arial" w:eastAsia="NanumGothic" w:hAnsi="Arial" w:cs="Arial"/>
              <w:b/>
              <w:bCs/>
              <w:noProof/>
              <w:sz w:val="16"/>
              <w:szCs w:val="16"/>
              <w:lang w:eastAsia="ko-KR"/>
            </w:rPr>
            <w:t>4</w:t>
          </w:r>
          <w:r w:rsidR="003C4170" w:rsidRPr="008F7BC6">
            <w:rPr>
              <w:rFonts w:ascii="Arial" w:eastAsia="NanumGothic" w:hAnsi="Arial" w:cs="Arial"/>
              <w:b/>
              <w:bCs/>
              <w:noProof/>
              <w:sz w:val="16"/>
              <w:szCs w:val="16"/>
            </w:rPr>
            <w:fldChar w:fldCharType="end"/>
          </w:r>
        </w:p>
      </w:tc>
      <w:tc>
        <w:tcPr>
          <w:tcW w:w="2977" w:type="dxa"/>
        </w:tcPr>
        <w:p w14:paraId="74C195ED" w14:textId="77777777" w:rsidR="003C4170" w:rsidRPr="003A29FC" w:rsidRDefault="003C4170" w:rsidP="003C4170">
          <w:pPr>
            <w:pStyle w:val="Header"/>
            <w:tabs>
              <w:tab w:val="clear" w:pos="4703"/>
            </w:tabs>
            <w:rPr>
              <w:rFonts w:ascii="Arial" w:hAnsi="Arial"/>
              <w:sz w:val="16"/>
            </w:rPr>
          </w:pPr>
          <w:r w:rsidRPr="003A29FC">
            <w:rPr>
              <w:rFonts w:ascii="Arial" w:hAnsi="Arial"/>
              <w:sz w:val="16"/>
            </w:rPr>
            <w:t>KRAIBURG TPE Technology</w:t>
          </w:r>
        </w:p>
        <w:p w14:paraId="41A1A633" w14:textId="77777777" w:rsidR="003C4170" w:rsidRPr="003A29FC" w:rsidRDefault="003C4170" w:rsidP="003C4170">
          <w:pPr>
            <w:pStyle w:val="Header"/>
            <w:tabs>
              <w:tab w:val="clear" w:pos="4703"/>
            </w:tabs>
            <w:rPr>
              <w:rFonts w:ascii="Arial" w:hAnsi="Arial" w:cs="Arial"/>
              <w:sz w:val="16"/>
              <w:szCs w:val="16"/>
            </w:rPr>
          </w:pPr>
          <w:r w:rsidRPr="003A29FC">
            <w:rPr>
              <w:rFonts w:ascii="Arial" w:hAnsi="Arial"/>
              <w:sz w:val="16"/>
            </w:rPr>
            <w:t>(M) Sdn Bhd</w:t>
          </w:r>
        </w:p>
        <w:p w14:paraId="7171CB2A"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Lot 1839 Jalan KPB 6</w:t>
          </w:r>
        </w:p>
        <w:p w14:paraId="358C05E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Kawasan Perindustrian Balakong</w:t>
          </w:r>
        </w:p>
        <w:p w14:paraId="57CACA94" w14:textId="77777777" w:rsidR="003C4170" w:rsidRDefault="003C4170" w:rsidP="003C4170">
          <w:pPr>
            <w:pStyle w:val="Header"/>
            <w:tabs>
              <w:tab w:val="clear" w:pos="4703"/>
            </w:tabs>
            <w:rPr>
              <w:rFonts w:ascii="Arial" w:hAnsi="Arial" w:cs="Arial"/>
              <w:sz w:val="16"/>
              <w:szCs w:val="16"/>
            </w:rPr>
          </w:pPr>
          <w:r>
            <w:rPr>
              <w:rFonts w:ascii="Arial" w:hAnsi="Arial" w:cs="Arial"/>
              <w:sz w:val="16"/>
              <w:szCs w:val="16"/>
            </w:rPr>
            <w:t xml:space="preserve">43300 Seri Kembangan, Selangor, </w:t>
          </w:r>
        </w:p>
        <w:p w14:paraId="19CA65F0" w14:textId="77777777" w:rsidR="003C4170" w:rsidRPr="002D69AE" w:rsidRDefault="003C4170" w:rsidP="003C4170">
          <w:pPr>
            <w:pStyle w:val="Header"/>
            <w:tabs>
              <w:tab w:val="clear" w:pos="4703"/>
            </w:tabs>
            <w:rPr>
              <w:rFonts w:ascii="Arial" w:hAnsi="Arial" w:cs="Arial"/>
              <w:sz w:val="16"/>
              <w:szCs w:val="16"/>
            </w:rPr>
          </w:pPr>
          <w:r>
            <w:rPr>
              <w:rFonts w:ascii="Arial" w:hAnsi="Arial" w:cs="Arial"/>
              <w:sz w:val="16"/>
              <w:szCs w:val="16"/>
            </w:rPr>
            <w:t>Malaysia</w:t>
          </w:r>
        </w:p>
        <w:p w14:paraId="04B55752" w14:textId="77777777" w:rsidR="003C4170" w:rsidRPr="00502615" w:rsidRDefault="003C4170" w:rsidP="003C4170">
          <w:pPr>
            <w:pStyle w:val="Header"/>
            <w:tabs>
              <w:tab w:val="clear" w:pos="4703"/>
            </w:tabs>
            <w:rPr>
              <w:rFonts w:ascii="Arial" w:hAnsi="Arial" w:cs="Arial"/>
              <w:sz w:val="16"/>
              <w:szCs w:val="16"/>
            </w:rPr>
          </w:pPr>
        </w:p>
        <w:p w14:paraId="3BE3A1EE"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Phone +60 3 9545 6393</w:t>
          </w:r>
        </w:p>
        <w:p w14:paraId="6328AA28" w14:textId="77777777" w:rsidR="003C4170" w:rsidRPr="00502615" w:rsidRDefault="003C4170" w:rsidP="003C4170">
          <w:pPr>
            <w:pStyle w:val="Header"/>
            <w:tabs>
              <w:tab w:val="clear" w:pos="4703"/>
            </w:tabs>
            <w:rPr>
              <w:rFonts w:ascii="Arial" w:hAnsi="Arial" w:cs="Arial"/>
              <w:sz w:val="16"/>
              <w:szCs w:val="16"/>
            </w:rPr>
          </w:pPr>
        </w:p>
        <w:p w14:paraId="2A14BF16" w14:textId="77777777" w:rsidR="003C4170" w:rsidRPr="00502615" w:rsidRDefault="003C4170" w:rsidP="003C4170">
          <w:pPr>
            <w:pStyle w:val="Header"/>
            <w:tabs>
              <w:tab w:val="clear" w:pos="4703"/>
            </w:tabs>
            <w:rPr>
              <w:rFonts w:ascii="Arial" w:hAnsi="Arial" w:cs="Arial"/>
              <w:sz w:val="16"/>
              <w:szCs w:val="16"/>
            </w:rPr>
          </w:pPr>
          <w:r>
            <w:rPr>
              <w:rFonts w:ascii="Arial" w:hAnsi="Arial"/>
              <w:sz w:val="16"/>
            </w:rPr>
            <w:t>Info-asia@kraiburg-tpe.com</w:t>
          </w:r>
        </w:p>
        <w:p w14:paraId="768EAA4F" w14:textId="78F380D0" w:rsidR="003C4170" w:rsidRPr="00073D11" w:rsidRDefault="003C4170" w:rsidP="003C4170">
          <w:pPr>
            <w:pStyle w:val="Header"/>
            <w:tabs>
              <w:tab w:val="clear" w:pos="4703"/>
              <w:tab w:val="clear" w:pos="9406"/>
            </w:tabs>
            <w:rPr>
              <w:sz w:val="20"/>
            </w:rPr>
          </w:pPr>
          <w:r>
            <w:rPr>
              <w:rFonts w:ascii="Arial" w:hAnsi="Arial"/>
              <w:sz w:val="16"/>
            </w:rPr>
            <w:t>www.kraiburg-tpe.com</w:t>
          </w:r>
        </w:p>
      </w:tc>
    </w:tr>
  </w:tbl>
  <w:p w14:paraId="63AF59F4" w14:textId="6B698085" w:rsidR="00F125F3" w:rsidRPr="00073D11" w:rsidRDefault="00F125F3" w:rsidP="00C0054B">
    <w:pPr>
      <w:pStyle w:val="Header"/>
      <w:tabs>
        <w:tab w:val="clear" w:pos="4703"/>
        <w:tab w:val="clear" w:pos="9406"/>
      </w:tabs>
      <w:rPr>
        <w:rFonts w:ascii="Arial" w:hAnsi="Arial" w:cs="Arial"/>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A51F03"/>
    <w:multiLevelType w:val="hybridMultilevel"/>
    <w:tmpl w:val="DBD885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4B1013D"/>
    <w:multiLevelType w:val="hybridMultilevel"/>
    <w:tmpl w:val="00A89EA4"/>
    <w:lvl w:ilvl="0" w:tplc="ECBC970A">
      <w:start w:val="1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3AA75AF"/>
    <w:multiLevelType w:val="hybridMultilevel"/>
    <w:tmpl w:val="C0D683D8"/>
    <w:lvl w:ilvl="0" w:tplc="04090005">
      <w:start w:val="1"/>
      <w:numFmt w:val="bullet"/>
      <w:lvlText w:val=""/>
      <w:lvlJc w:val="left"/>
      <w:pPr>
        <w:ind w:left="1080"/>
      </w:pPr>
      <w:rPr>
        <w:rFonts w:ascii="Wingdings" w:hAnsi="Wingdings" w:hint="default"/>
      </w:rPr>
    </w:lvl>
    <w:lvl w:ilvl="1" w:tplc="04090003">
      <w:start w:val="1"/>
      <w:numFmt w:val="bullet"/>
      <w:lvlText w:val="o"/>
      <w:lvlJc w:val="left"/>
      <w:pPr>
        <w:ind w:left="2879" w:hanging="360"/>
      </w:pPr>
      <w:rPr>
        <w:rFonts w:ascii="Courier New" w:hAnsi="Courier New" w:cs="Courier New" w:hint="default"/>
      </w:rPr>
    </w:lvl>
    <w:lvl w:ilvl="2" w:tplc="04090005" w:tentative="1">
      <w:start w:val="1"/>
      <w:numFmt w:val="bullet"/>
      <w:lvlText w:val=""/>
      <w:lvlJc w:val="left"/>
      <w:pPr>
        <w:ind w:left="3599" w:hanging="360"/>
      </w:pPr>
      <w:rPr>
        <w:rFonts w:ascii="Wingdings" w:hAnsi="Wingdings" w:hint="default"/>
      </w:rPr>
    </w:lvl>
    <w:lvl w:ilvl="3" w:tplc="04090001" w:tentative="1">
      <w:start w:val="1"/>
      <w:numFmt w:val="bullet"/>
      <w:lvlText w:val=""/>
      <w:lvlJc w:val="left"/>
      <w:pPr>
        <w:ind w:left="4319" w:hanging="360"/>
      </w:pPr>
      <w:rPr>
        <w:rFonts w:ascii="Symbol" w:hAnsi="Symbol" w:hint="default"/>
      </w:rPr>
    </w:lvl>
    <w:lvl w:ilvl="4" w:tplc="04090003" w:tentative="1">
      <w:start w:val="1"/>
      <w:numFmt w:val="bullet"/>
      <w:lvlText w:val="o"/>
      <w:lvlJc w:val="left"/>
      <w:pPr>
        <w:ind w:left="5039" w:hanging="360"/>
      </w:pPr>
      <w:rPr>
        <w:rFonts w:ascii="Courier New" w:hAnsi="Courier New" w:cs="Courier New" w:hint="default"/>
      </w:rPr>
    </w:lvl>
    <w:lvl w:ilvl="5" w:tplc="04090005" w:tentative="1">
      <w:start w:val="1"/>
      <w:numFmt w:val="bullet"/>
      <w:lvlText w:val=""/>
      <w:lvlJc w:val="left"/>
      <w:pPr>
        <w:ind w:left="5759" w:hanging="360"/>
      </w:pPr>
      <w:rPr>
        <w:rFonts w:ascii="Wingdings" w:hAnsi="Wingdings" w:hint="default"/>
      </w:rPr>
    </w:lvl>
    <w:lvl w:ilvl="6" w:tplc="04090001" w:tentative="1">
      <w:start w:val="1"/>
      <w:numFmt w:val="bullet"/>
      <w:lvlText w:val=""/>
      <w:lvlJc w:val="left"/>
      <w:pPr>
        <w:ind w:left="6479" w:hanging="360"/>
      </w:pPr>
      <w:rPr>
        <w:rFonts w:ascii="Symbol" w:hAnsi="Symbol" w:hint="default"/>
      </w:rPr>
    </w:lvl>
    <w:lvl w:ilvl="7" w:tplc="04090003" w:tentative="1">
      <w:start w:val="1"/>
      <w:numFmt w:val="bullet"/>
      <w:lvlText w:val="o"/>
      <w:lvlJc w:val="left"/>
      <w:pPr>
        <w:ind w:left="7199" w:hanging="360"/>
      </w:pPr>
      <w:rPr>
        <w:rFonts w:ascii="Courier New" w:hAnsi="Courier New" w:cs="Courier New" w:hint="default"/>
      </w:rPr>
    </w:lvl>
    <w:lvl w:ilvl="8" w:tplc="04090005" w:tentative="1">
      <w:start w:val="1"/>
      <w:numFmt w:val="bullet"/>
      <w:lvlText w:val=""/>
      <w:lvlJc w:val="left"/>
      <w:pPr>
        <w:ind w:left="7919" w:hanging="360"/>
      </w:pPr>
      <w:rPr>
        <w:rFonts w:ascii="Wingdings" w:hAnsi="Wingdings" w:hint="default"/>
      </w:rPr>
    </w:lvl>
  </w:abstractNum>
  <w:abstractNum w:abstractNumId="3" w15:restartNumberingAfterBreak="0">
    <w:nsid w:val="2494096F"/>
    <w:multiLevelType w:val="hybridMultilevel"/>
    <w:tmpl w:val="3C4A2EEA"/>
    <w:lvl w:ilvl="0" w:tplc="04090003">
      <w:start w:val="1"/>
      <w:numFmt w:val="bullet"/>
      <w:lvlText w:val="o"/>
      <w:lvlJc w:val="left"/>
      <w:pPr>
        <w:ind w:left="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 w15:restartNumberingAfterBreak="0">
    <w:nsid w:val="2BB57087"/>
    <w:multiLevelType w:val="hybridMultilevel"/>
    <w:tmpl w:val="2306E4DC"/>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5" w15:restartNumberingAfterBreak="0">
    <w:nsid w:val="4B2F08ED"/>
    <w:multiLevelType w:val="multilevel"/>
    <w:tmpl w:val="4650BC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57A7627E"/>
    <w:multiLevelType w:val="multilevel"/>
    <w:tmpl w:val="9BEEA3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BBC6910"/>
    <w:multiLevelType w:val="hybridMultilevel"/>
    <w:tmpl w:val="171CF7BE"/>
    <w:lvl w:ilvl="0" w:tplc="6F466C5A">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25C0E4F"/>
    <w:multiLevelType w:val="hybridMultilevel"/>
    <w:tmpl w:val="31A02D8E"/>
    <w:lvl w:ilvl="0" w:tplc="44090001">
      <w:start w:val="1"/>
      <w:numFmt w:val="bullet"/>
      <w:lvlText w:val=""/>
      <w:lvlJc w:val="left"/>
      <w:pPr>
        <w:ind w:left="720" w:hanging="360"/>
      </w:pPr>
      <w:rPr>
        <w:rFonts w:ascii="Symbol" w:hAnsi="Symbol" w:hint="default"/>
      </w:rPr>
    </w:lvl>
    <w:lvl w:ilvl="1" w:tplc="44090003" w:tentative="1">
      <w:start w:val="1"/>
      <w:numFmt w:val="bullet"/>
      <w:lvlText w:val="o"/>
      <w:lvlJc w:val="left"/>
      <w:pPr>
        <w:ind w:left="1440" w:hanging="360"/>
      </w:pPr>
      <w:rPr>
        <w:rFonts w:ascii="Courier New" w:hAnsi="Courier New" w:cs="Courier New" w:hint="default"/>
      </w:rPr>
    </w:lvl>
    <w:lvl w:ilvl="2" w:tplc="44090005" w:tentative="1">
      <w:start w:val="1"/>
      <w:numFmt w:val="bullet"/>
      <w:lvlText w:val=""/>
      <w:lvlJc w:val="left"/>
      <w:pPr>
        <w:ind w:left="2160" w:hanging="360"/>
      </w:pPr>
      <w:rPr>
        <w:rFonts w:ascii="Wingdings" w:hAnsi="Wingdings" w:hint="default"/>
      </w:rPr>
    </w:lvl>
    <w:lvl w:ilvl="3" w:tplc="44090001" w:tentative="1">
      <w:start w:val="1"/>
      <w:numFmt w:val="bullet"/>
      <w:lvlText w:val=""/>
      <w:lvlJc w:val="left"/>
      <w:pPr>
        <w:ind w:left="2880" w:hanging="360"/>
      </w:pPr>
      <w:rPr>
        <w:rFonts w:ascii="Symbol" w:hAnsi="Symbol" w:hint="default"/>
      </w:rPr>
    </w:lvl>
    <w:lvl w:ilvl="4" w:tplc="44090003" w:tentative="1">
      <w:start w:val="1"/>
      <w:numFmt w:val="bullet"/>
      <w:lvlText w:val="o"/>
      <w:lvlJc w:val="left"/>
      <w:pPr>
        <w:ind w:left="3600" w:hanging="360"/>
      </w:pPr>
      <w:rPr>
        <w:rFonts w:ascii="Courier New" w:hAnsi="Courier New" w:cs="Courier New" w:hint="default"/>
      </w:rPr>
    </w:lvl>
    <w:lvl w:ilvl="5" w:tplc="44090005" w:tentative="1">
      <w:start w:val="1"/>
      <w:numFmt w:val="bullet"/>
      <w:lvlText w:val=""/>
      <w:lvlJc w:val="left"/>
      <w:pPr>
        <w:ind w:left="4320" w:hanging="360"/>
      </w:pPr>
      <w:rPr>
        <w:rFonts w:ascii="Wingdings" w:hAnsi="Wingdings" w:hint="default"/>
      </w:rPr>
    </w:lvl>
    <w:lvl w:ilvl="6" w:tplc="44090001" w:tentative="1">
      <w:start w:val="1"/>
      <w:numFmt w:val="bullet"/>
      <w:lvlText w:val=""/>
      <w:lvlJc w:val="left"/>
      <w:pPr>
        <w:ind w:left="5040" w:hanging="360"/>
      </w:pPr>
      <w:rPr>
        <w:rFonts w:ascii="Symbol" w:hAnsi="Symbol" w:hint="default"/>
      </w:rPr>
    </w:lvl>
    <w:lvl w:ilvl="7" w:tplc="44090003" w:tentative="1">
      <w:start w:val="1"/>
      <w:numFmt w:val="bullet"/>
      <w:lvlText w:val="o"/>
      <w:lvlJc w:val="left"/>
      <w:pPr>
        <w:ind w:left="5760" w:hanging="360"/>
      </w:pPr>
      <w:rPr>
        <w:rFonts w:ascii="Courier New" w:hAnsi="Courier New" w:cs="Courier New" w:hint="default"/>
      </w:rPr>
    </w:lvl>
    <w:lvl w:ilvl="8" w:tplc="44090005" w:tentative="1">
      <w:start w:val="1"/>
      <w:numFmt w:val="bullet"/>
      <w:lvlText w:val=""/>
      <w:lvlJc w:val="left"/>
      <w:pPr>
        <w:ind w:left="6480" w:hanging="360"/>
      </w:pPr>
      <w:rPr>
        <w:rFonts w:ascii="Wingdings" w:hAnsi="Wingdings" w:hint="default"/>
      </w:rPr>
    </w:lvl>
  </w:abstractNum>
  <w:abstractNum w:abstractNumId="9" w15:restartNumberingAfterBreak="0">
    <w:nsid w:val="7A8A4C0F"/>
    <w:multiLevelType w:val="hybridMultilevel"/>
    <w:tmpl w:val="7ABC085E"/>
    <w:lvl w:ilvl="0" w:tplc="04090003">
      <w:start w:val="1"/>
      <w:numFmt w:val="bullet"/>
      <w:lvlText w:val="o"/>
      <w:lvlJc w:val="left"/>
      <w:rPr>
        <w:rFonts w:ascii="Courier New" w:hAnsi="Courier New" w:cs="Courier New" w:hint="default"/>
      </w:rPr>
    </w:lvl>
    <w:lvl w:ilvl="1" w:tplc="04090003">
      <w:start w:val="1"/>
      <w:numFmt w:val="bullet"/>
      <w:lvlText w:val="o"/>
      <w:lvlJc w:val="left"/>
      <w:rPr>
        <w:rFonts w:ascii="Courier New" w:hAnsi="Courier New" w:cs="Courier New" w:hint="default"/>
      </w:rPr>
    </w:lvl>
    <w:lvl w:ilvl="2" w:tplc="04090005">
      <w:start w:val="1"/>
      <w:numFmt w:val="bullet"/>
      <w:lvlText w:val=""/>
      <w:lvlJc w:val="left"/>
      <w:pPr>
        <w:ind w:left="2162" w:hanging="360"/>
      </w:pPr>
      <w:rPr>
        <w:rFonts w:ascii="Wingdings" w:hAnsi="Wingdings" w:hint="default"/>
      </w:rPr>
    </w:lvl>
    <w:lvl w:ilvl="3" w:tplc="04090001">
      <w:start w:val="1"/>
      <w:numFmt w:val="bullet"/>
      <w:lvlText w:val=""/>
      <w:lvlJc w:val="left"/>
      <w:pPr>
        <w:ind w:left="2882" w:hanging="360"/>
      </w:pPr>
      <w:rPr>
        <w:rFonts w:ascii="Symbol" w:hAnsi="Symbol" w:hint="default"/>
      </w:rPr>
    </w:lvl>
    <w:lvl w:ilvl="4" w:tplc="04090003" w:tentative="1">
      <w:start w:val="1"/>
      <w:numFmt w:val="bullet"/>
      <w:lvlText w:val="o"/>
      <w:lvlJc w:val="left"/>
      <w:pPr>
        <w:ind w:left="3602" w:hanging="360"/>
      </w:pPr>
      <w:rPr>
        <w:rFonts w:ascii="Courier New" w:hAnsi="Courier New" w:cs="Courier New" w:hint="default"/>
      </w:rPr>
    </w:lvl>
    <w:lvl w:ilvl="5" w:tplc="04090005" w:tentative="1">
      <w:start w:val="1"/>
      <w:numFmt w:val="bullet"/>
      <w:lvlText w:val=""/>
      <w:lvlJc w:val="left"/>
      <w:pPr>
        <w:ind w:left="4322" w:hanging="360"/>
      </w:pPr>
      <w:rPr>
        <w:rFonts w:ascii="Wingdings" w:hAnsi="Wingdings" w:hint="default"/>
      </w:rPr>
    </w:lvl>
    <w:lvl w:ilvl="6" w:tplc="04090001" w:tentative="1">
      <w:start w:val="1"/>
      <w:numFmt w:val="bullet"/>
      <w:lvlText w:val=""/>
      <w:lvlJc w:val="left"/>
      <w:pPr>
        <w:ind w:left="5042" w:hanging="360"/>
      </w:pPr>
      <w:rPr>
        <w:rFonts w:ascii="Symbol" w:hAnsi="Symbol" w:hint="default"/>
      </w:rPr>
    </w:lvl>
    <w:lvl w:ilvl="7" w:tplc="04090003" w:tentative="1">
      <w:start w:val="1"/>
      <w:numFmt w:val="bullet"/>
      <w:lvlText w:val="o"/>
      <w:lvlJc w:val="left"/>
      <w:pPr>
        <w:ind w:left="5762" w:hanging="360"/>
      </w:pPr>
      <w:rPr>
        <w:rFonts w:ascii="Courier New" w:hAnsi="Courier New" w:cs="Courier New" w:hint="default"/>
      </w:rPr>
    </w:lvl>
    <w:lvl w:ilvl="8" w:tplc="04090005" w:tentative="1">
      <w:start w:val="1"/>
      <w:numFmt w:val="bullet"/>
      <w:lvlText w:val=""/>
      <w:lvlJc w:val="left"/>
      <w:pPr>
        <w:ind w:left="6482" w:hanging="360"/>
      </w:pPr>
      <w:rPr>
        <w:rFonts w:ascii="Wingdings" w:hAnsi="Wingdings" w:hint="default"/>
      </w:rPr>
    </w:lvl>
  </w:abstractNum>
  <w:abstractNum w:abstractNumId="10" w15:restartNumberingAfterBreak="0">
    <w:nsid w:val="7C0D5876"/>
    <w:multiLevelType w:val="hybridMultilevel"/>
    <w:tmpl w:val="F9086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5"/>
  </w:num>
  <w:num w:numId="3">
    <w:abstractNumId w:val="0"/>
  </w:num>
  <w:num w:numId="4">
    <w:abstractNumId w:val="10"/>
  </w:num>
  <w:num w:numId="5">
    <w:abstractNumId w:val="6"/>
  </w:num>
  <w:num w:numId="6">
    <w:abstractNumId w:val="9"/>
  </w:num>
  <w:num w:numId="7">
    <w:abstractNumId w:val="2"/>
  </w:num>
  <w:num w:numId="8">
    <w:abstractNumId w:val="7"/>
  </w:num>
  <w:num w:numId="9">
    <w:abstractNumId w:val="3"/>
  </w:num>
  <w:num w:numId="10">
    <w:abstractNumId w:val="8"/>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removePersonalInformation/>
  <w:removeDateAndTime/>
  <w:bordersDoNotSurroundHeader/>
  <w:bordersDoNotSurroundFooter/>
  <w:defaultTabStop w:val="720"/>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F499B"/>
    <w:rsid w:val="0000282D"/>
    <w:rsid w:val="00005FA1"/>
    <w:rsid w:val="00013EA3"/>
    <w:rsid w:val="00020428"/>
    <w:rsid w:val="00041B77"/>
    <w:rsid w:val="0004695A"/>
    <w:rsid w:val="00055A30"/>
    <w:rsid w:val="00057785"/>
    <w:rsid w:val="00065A69"/>
    <w:rsid w:val="00071236"/>
    <w:rsid w:val="00073D11"/>
    <w:rsid w:val="00074B55"/>
    <w:rsid w:val="000759E8"/>
    <w:rsid w:val="00077E64"/>
    <w:rsid w:val="00083596"/>
    <w:rsid w:val="0008699C"/>
    <w:rsid w:val="000903ED"/>
    <w:rsid w:val="0009376B"/>
    <w:rsid w:val="00095028"/>
    <w:rsid w:val="00096CA7"/>
    <w:rsid w:val="00097276"/>
    <w:rsid w:val="00097D31"/>
    <w:rsid w:val="000A4F86"/>
    <w:rsid w:val="000A510D"/>
    <w:rsid w:val="000A52EE"/>
    <w:rsid w:val="000B6005"/>
    <w:rsid w:val="000B6A97"/>
    <w:rsid w:val="000C05DB"/>
    <w:rsid w:val="000C1FF5"/>
    <w:rsid w:val="000C3CBC"/>
    <w:rsid w:val="000C5E10"/>
    <w:rsid w:val="000D12E7"/>
    <w:rsid w:val="000D178A"/>
    <w:rsid w:val="000D54C6"/>
    <w:rsid w:val="000F2DAE"/>
    <w:rsid w:val="000F32CD"/>
    <w:rsid w:val="000F4E45"/>
    <w:rsid w:val="000F7C99"/>
    <w:rsid w:val="001116A5"/>
    <w:rsid w:val="00120B15"/>
    <w:rsid w:val="00121D30"/>
    <w:rsid w:val="00122C56"/>
    <w:rsid w:val="001246FA"/>
    <w:rsid w:val="00133856"/>
    <w:rsid w:val="00144072"/>
    <w:rsid w:val="00146E7E"/>
    <w:rsid w:val="001507B4"/>
    <w:rsid w:val="00156BDE"/>
    <w:rsid w:val="00163E63"/>
    <w:rsid w:val="0017332B"/>
    <w:rsid w:val="00173B45"/>
    <w:rsid w:val="00180F66"/>
    <w:rsid w:val="0018691E"/>
    <w:rsid w:val="001912E3"/>
    <w:rsid w:val="001937B4"/>
    <w:rsid w:val="00196354"/>
    <w:rsid w:val="001A1A47"/>
    <w:rsid w:val="001A6E10"/>
    <w:rsid w:val="001B225F"/>
    <w:rsid w:val="001B400F"/>
    <w:rsid w:val="001C2242"/>
    <w:rsid w:val="001C4EAE"/>
    <w:rsid w:val="001C701E"/>
    <w:rsid w:val="001D41F8"/>
    <w:rsid w:val="001E1888"/>
    <w:rsid w:val="001F37C4"/>
    <w:rsid w:val="001F4135"/>
    <w:rsid w:val="001F4F5D"/>
    <w:rsid w:val="00201710"/>
    <w:rsid w:val="002129DC"/>
    <w:rsid w:val="00213DE5"/>
    <w:rsid w:val="00214C89"/>
    <w:rsid w:val="00225FD8"/>
    <w:rsid w:val="002262B1"/>
    <w:rsid w:val="00235BA5"/>
    <w:rsid w:val="002631F5"/>
    <w:rsid w:val="00267260"/>
    <w:rsid w:val="00290773"/>
    <w:rsid w:val="002934F9"/>
    <w:rsid w:val="0029752E"/>
    <w:rsid w:val="002A37DD"/>
    <w:rsid w:val="002A3920"/>
    <w:rsid w:val="002A532B"/>
    <w:rsid w:val="002B3A55"/>
    <w:rsid w:val="002B5F60"/>
    <w:rsid w:val="002C3084"/>
    <w:rsid w:val="002C4280"/>
    <w:rsid w:val="002C6993"/>
    <w:rsid w:val="002C7BE6"/>
    <w:rsid w:val="002D03CB"/>
    <w:rsid w:val="002D3BC0"/>
    <w:rsid w:val="002E39BB"/>
    <w:rsid w:val="002F2061"/>
    <w:rsid w:val="002F4492"/>
    <w:rsid w:val="002F563D"/>
    <w:rsid w:val="00302AFB"/>
    <w:rsid w:val="00304543"/>
    <w:rsid w:val="00317848"/>
    <w:rsid w:val="00324D73"/>
    <w:rsid w:val="00325394"/>
    <w:rsid w:val="00325EA7"/>
    <w:rsid w:val="00326FA2"/>
    <w:rsid w:val="00335499"/>
    <w:rsid w:val="00347179"/>
    <w:rsid w:val="00364268"/>
    <w:rsid w:val="0036557B"/>
    <w:rsid w:val="0038768D"/>
    <w:rsid w:val="003955E2"/>
    <w:rsid w:val="00396F67"/>
    <w:rsid w:val="003A171F"/>
    <w:rsid w:val="003A389E"/>
    <w:rsid w:val="003A50BB"/>
    <w:rsid w:val="003B042D"/>
    <w:rsid w:val="003C34B2"/>
    <w:rsid w:val="003C4170"/>
    <w:rsid w:val="003C6DEF"/>
    <w:rsid w:val="003C78DA"/>
    <w:rsid w:val="003E334E"/>
    <w:rsid w:val="003E3D8B"/>
    <w:rsid w:val="004002A2"/>
    <w:rsid w:val="00406C85"/>
    <w:rsid w:val="00410B91"/>
    <w:rsid w:val="0044562F"/>
    <w:rsid w:val="0045042F"/>
    <w:rsid w:val="004560BB"/>
    <w:rsid w:val="004562AC"/>
    <w:rsid w:val="00456843"/>
    <w:rsid w:val="00456A3B"/>
    <w:rsid w:val="0046692C"/>
    <w:rsid w:val="00471A94"/>
    <w:rsid w:val="00481947"/>
    <w:rsid w:val="00482B9C"/>
    <w:rsid w:val="004919AE"/>
    <w:rsid w:val="00493BFC"/>
    <w:rsid w:val="004A3BE3"/>
    <w:rsid w:val="004A4D92"/>
    <w:rsid w:val="004A62E0"/>
    <w:rsid w:val="004A6454"/>
    <w:rsid w:val="004B0469"/>
    <w:rsid w:val="004B75FE"/>
    <w:rsid w:val="004C1164"/>
    <w:rsid w:val="004C3CCB"/>
    <w:rsid w:val="004C6BE6"/>
    <w:rsid w:val="004C6E24"/>
    <w:rsid w:val="004D5BAF"/>
    <w:rsid w:val="004F6395"/>
    <w:rsid w:val="004F758B"/>
    <w:rsid w:val="00502615"/>
    <w:rsid w:val="0050419E"/>
    <w:rsid w:val="00505735"/>
    <w:rsid w:val="005146C9"/>
    <w:rsid w:val="00517446"/>
    <w:rsid w:val="00517D28"/>
    <w:rsid w:val="00527D82"/>
    <w:rsid w:val="00530A45"/>
    <w:rsid w:val="005320D5"/>
    <w:rsid w:val="00541D34"/>
    <w:rsid w:val="0054392A"/>
    <w:rsid w:val="00545127"/>
    <w:rsid w:val="00550355"/>
    <w:rsid w:val="00550C61"/>
    <w:rsid w:val="00552AA1"/>
    <w:rsid w:val="00555589"/>
    <w:rsid w:val="005772B9"/>
    <w:rsid w:val="00597472"/>
    <w:rsid w:val="00597BA7"/>
    <w:rsid w:val="005A27C6"/>
    <w:rsid w:val="005A34EE"/>
    <w:rsid w:val="005A5D20"/>
    <w:rsid w:val="005B26DB"/>
    <w:rsid w:val="005B386E"/>
    <w:rsid w:val="005B6B7E"/>
    <w:rsid w:val="005C1CB1"/>
    <w:rsid w:val="005C2021"/>
    <w:rsid w:val="005C59F4"/>
    <w:rsid w:val="005D467D"/>
    <w:rsid w:val="005E1C3F"/>
    <w:rsid w:val="005F5B61"/>
    <w:rsid w:val="00610497"/>
    <w:rsid w:val="00614010"/>
    <w:rsid w:val="00614013"/>
    <w:rsid w:val="006154FB"/>
    <w:rsid w:val="00620F45"/>
    <w:rsid w:val="00621FED"/>
    <w:rsid w:val="00636E07"/>
    <w:rsid w:val="0063701A"/>
    <w:rsid w:val="0064765B"/>
    <w:rsid w:val="006612CA"/>
    <w:rsid w:val="00661BAB"/>
    <w:rsid w:val="006709AB"/>
    <w:rsid w:val="006739FD"/>
    <w:rsid w:val="00681427"/>
    <w:rsid w:val="006919F2"/>
    <w:rsid w:val="00691DF1"/>
    <w:rsid w:val="00692A27"/>
    <w:rsid w:val="006930D2"/>
    <w:rsid w:val="00696D06"/>
    <w:rsid w:val="006A03C5"/>
    <w:rsid w:val="006A6A86"/>
    <w:rsid w:val="006B0D90"/>
    <w:rsid w:val="006B1DAF"/>
    <w:rsid w:val="006B33D8"/>
    <w:rsid w:val="006B391A"/>
    <w:rsid w:val="006B668E"/>
    <w:rsid w:val="006C178C"/>
    <w:rsid w:val="006C3919"/>
    <w:rsid w:val="006C48AD"/>
    <w:rsid w:val="006C56CC"/>
    <w:rsid w:val="006D0902"/>
    <w:rsid w:val="006E449C"/>
    <w:rsid w:val="006E4B80"/>
    <w:rsid w:val="006E65CF"/>
    <w:rsid w:val="006F5DF8"/>
    <w:rsid w:val="00702A9F"/>
    <w:rsid w:val="007032E6"/>
    <w:rsid w:val="00703CD9"/>
    <w:rsid w:val="007144EB"/>
    <w:rsid w:val="0071575E"/>
    <w:rsid w:val="00721D5E"/>
    <w:rsid w:val="007228C7"/>
    <w:rsid w:val="00722F2A"/>
    <w:rsid w:val="00723A37"/>
    <w:rsid w:val="00726D03"/>
    <w:rsid w:val="00744F3B"/>
    <w:rsid w:val="00762555"/>
    <w:rsid w:val="0078239C"/>
    <w:rsid w:val="007831E2"/>
    <w:rsid w:val="00784C57"/>
    <w:rsid w:val="00786798"/>
    <w:rsid w:val="007935B6"/>
    <w:rsid w:val="00793BF4"/>
    <w:rsid w:val="007974C7"/>
    <w:rsid w:val="007A5BF6"/>
    <w:rsid w:val="007B1D9F"/>
    <w:rsid w:val="007B3E50"/>
    <w:rsid w:val="007B4C2D"/>
    <w:rsid w:val="007C4364"/>
    <w:rsid w:val="007D5A24"/>
    <w:rsid w:val="007D7444"/>
    <w:rsid w:val="007F1877"/>
    <w:rsid w:val="007F3DBF"/>
    <w:rsid w:val="007F559D"/>
    <w:rsid w:val="00801E68"/>
    <w:rsid w:val="00823B61"/>
    <w:rsid w:val="0082753C"/>
    <w:rsid w:val="00835B9C"/>
    <w:rsid w:val="00863230"/>
    <w:rsid w:val="008725D0"/>
    <w:rsid w:val="00885E31"/>
    <w:rsid w:val="008868FE"/>
    <w:rsid w:val="00887A45"/>
    <w:rsid w:val="00893ECA"/>
    <w:rsid w:val="008A055F"/>
    <w:rsid w:val="008A7016"/>
    <w:rsid w:val="008B1F30"/>
    <w:rsid w:val="008B2E96"/>
    <w:rsid w:val="008B6AFF"/>
    <w:rsid w:val="008C2E33"/>
    <w:rsid w:val="008C43CA"/>
    <w:rsid w:val="008C64E1"/>
    <w:rsid w:val="008D4A54"/>
    <w:rsid w:val="008D6339"/>
    <w:rsid w:val="008D6B76"/>
    <w:rsid w:val="008E12A5"/>
    <w:rsid w:val="008E5B5F"/>
    <w:rsid w:val="008E7663"/>
    <w:rsid w:val="008F3C99"/>
    <w:rsid w:val="008F7BC6"/>
    <w:rsid w:val="00901B23"/>
    <w:rsid w:val="00905FBF"/>
    <w:rsid w:val="00916950"/>
    <w:rsid w:val="00923D2E"/>
    <w:rsid w:val="009324CB"/>
    <w:rsid w:val="00933987"/>
    <w:rsid w:val="00935C50"/>
    <w:rsid w:val="00937972"/>
    <w:rsid w:val="009416C1"/>
    <w:rsid w:val="00945459"/>
    <w:rsid w:val="00947D55"/>
    <w:rsid w:val="00964C40"/>
    <w:rsid w:val="00965B27"/>
    <w:rsid w:val="0098002D"/>
    <w:rsid w:val="00980DBB"/>
    <w:rsid w:val="009927D5"/>
    <w:rsid w:val="009B1C7C"/>
    <w:rsid w:val="009B5422"/>
    <w:rsid w:val="009C48F1"/>
    <w:rsid w:val="009D61E9"/>
    <w:rsid w:val="009D70E1"/>
    <w:rsid w:val="009E74A0"/>
    <w:rsid w:val="009F4320"/>
    <w:rsid w:val="009F499B"/>
    <w:rsid w:val="009F619F"/>
    <w:rsid w:val="009F61CE"/>
    <w:rsid w:val="00A034FB"/>
    <w:rsid w:val="00A27D3B"/>
    <w:rsid w:val="00A30CF5"/>
    <w:rsid w:val="00A36C89"/>
    <w:rsid w:val="00A57CD6"/>
    <w:rsid w:val="00A600BB"/>
    <w:rsid w:val="00A62DDC"/>
    <w:rsid w:val="00A65BEC"/>
    <w:rsid w:val="00A67811"/>
    <w:rsid w:val="00A709B8"/>
    <w:rsid w:val="00A745FD"/>
    <w:rsid w:val="00A767E3"/>
    <w:rsid w:val="00A805C3"/>
    <w:rsid w:val="00A805F6"/>
    <w:rsid w:val="00A832FB"/>
    <w:rsid w:val="00AA66C4"/>
    <w:rsid w:val="00AB48F2"/>
    <w:rsid w:val="00AB4BC4"/>
    <w:rsid w:val="00AD13B3"/>
    <w:rsid w:val="00AD29B8"/>
    <w:rsid w:val="00AD5919"/>
    <w:rsid w:val="00AD6D80"/>
    <w:rsid w:val="00AE1711"/>
    <w:rsid w:val="00AE2D28"/>
    <w:rsid w:val="00AF706E"/>
    <w:rsid w:val="00AF73F9"/>
    <w:rsid w:val="00B11451"/>
    <w:rsid w:val="00B140E7"/>
    <w:rsid w:val="00B20D0E"/>
    <w:rsid w:val="00B21133"/>
    <w:rsid w:val="00B339CB"/>
    <w:rsid w:val="00B3545E"/>
    <w:rsid w:val="00B43FD8"/>
    <w:rsid w:val="00B45417"/>
    <w:rsid w:val="00B70BD7"/>
    <w:rsid w:val="00B71FAC"/>
    <w:rsid w:val="00B73EDB"/>
    <w:rsid w:val="00B80B6F"/>
    <w:rsid w:val="00B818F8"/>
    <w:rsid w:val="00B81B58"/>
    <w:rsid w:val="00B9507E"/>
    <w:rsid w:val="00BA383C"/>
    <w:rsid w:val="00BA664D"/>
    <w:rsid w:val="00BC1253"/>
    <w:rsid w:val="00BC1A81"/>
    <w:rsid w:val="00BC43F8"/>
    <w:rsid w:val="00BE16AD"/>
    <w:rsid w:val="00BE63E9"/>
    <w:rsid w:val="00BF1594"/>
    <w:rsid w:val="00BF27BE"/>
    <w:rsid w:val="00BF28D4"/>
    <w:rsid w:val="00C0054B"/>
    <w:rsid w:val="00C01396"/>
    <w:rsid w:val="00C10035"/>
    <w:rsid w:val="00C153F5"/>
    <w:rsid w:val="00C15806"/>
    <w:rsid w:val="00C17F37"/>
    <w:rsid w:val="00C232C4"/>
    <w:rsid w:val="00C24DC3"/>
    <w:rsid w:val="00C2668C"/>
    <w:rsid w:val="00C30003"/>
    <w:rsid w:val="00C33B05"/>
    <w:rsid w:val="00C44B97"/>
    <w:rsid w:val="00C55745"/>
    <w:rsid w:val="00C566EF"/>
    <w:rsid w:val="00C70EBC"/>
    <w:rsid w:val="00C765FC"/>
    <w:rsid w:val="00C8056E"/>
    <w:rsid w:val="00C95294"/>
    <w:rsid w:val="00C97AAF"/>
    <w:rsid w:val="00CA04C3"/>
    <w:rsid w:val="00CA0C43"/>
    <w:rsid w:val="00CA265C"/>
    <w:rsid w:val="00CB5C4A"/>
    <w:rsid w:val="00CC1988"/>
    <w:rsid w:val="00CC1D3B"/>
    <w:rsid w:val="00CC42B7"/>
    <w:rsid w:val="00CD0E68"/>
    <w:rsid w:val="00CD2B5E"/>
    <w:rsid w:val="00CD7C16"/>
    <w:rsid w:val="00CE3169"/>
    <w:rsid w:val="00CE6C93"/>
    <w:rsid w:val="00CF1F82"/>
    <w:rsid w:val="00D14EDD"/>
    <w:rsid w:val="00D14F71"/>
    <w:rsid w:val="00D2192F"/>
    <w:rsid w:val="00D2377C"/>
    <w:rsid w:val="00D238FD"/>
    <w:rsid w:val="00D253ED"/>
    <w:rsid w:val="00D27932"/>
    <w:rsid w:val="00D3074B"/>
    <w:rsid w:val="00D34D49"/>
    <w:rsid w:val="00D37E66"/>
    <w:rsid w:val="00D41761"/>
    <w:rsid w:val="00D42EE1"/>
    <w:rsid w:val="00D43C51"/>
    <w:rsid w:val="00D50D0C"/>
    <w:rsid w:val="00D56A17"/>
    <w:rsid w:val="00D619AD"/>
    <w:rsid w:val="00D625E9"/>
    <w:rsid w:val="00D81F17"/>
    <w:rsid w:val="00D821DB"/>
    <w:rsid w:val="00D83E94"/>
    <w:rsid w:val="00D8470D"/>
    <w:rsid w:val="00D87E3B"/>
    <w:rsid w:val="00D9749E"/>
    <w:rsid w:val="00DB2468"/>
    <w:rsid w:val="00DB6EAE"/>
    <w:rsid w:val="00DC10C6"/>
    <w:rsid w:val="00DC32CA"/>
    <w:rsid w:val="00DC6774"/>
    <w:rsid w:val="00DD6B70"/>
    <w:rsid w:val="00DE2E5C"/>
    <w:rsid w:val="00DE6719"/>
    <w:rsid w:val="00DF7FD8"/>
    <w:rsid w:val="00E039D8"/>
    <w:rsid w:val="00E17CAC"/>
    <w:rsid w:val="00E21290"/>
    <w:rsid w:val="00E31F55"/>
    <w:rsid w:val="00E34E27"/>
    <w:rsid w:val="00E52729"/>
    <w:rsid w:val="00E533F6"/>
    <w:rsid w:val="00E57256"/>
    <w:rsid w:val="00E606A2"/>
    <w:rsid w:val="00E61AA8"/>
    <w:rsid w:val="00E63371"/>
    <w:rsid w:val="00E72840"/>
    <w:rsid w:val="00E7519D"/>
    <w:rsid w:val="00E75CF3"/>
    <w:rsid w:val="00E812C0"/>
    <w:rsid w:val="00E908C9"/>
    <w:rsid w:val="00E96037"/>
    <w:rsid w:val="00EA22E9"/>
    <w:rsid w:val="00EA46A9"/>
    <w:rsid w:val="00EB2B0B"/>
    <w:rsid w:val="00EB447E"/>
    <w:rsid w:val="00EC492E"/>
    <w:rsid w:val="00EC6D87"/>
    <w:rsid w:val="00EC7126"/>
    <w:rsid w:val="00ED7A78"/>
    <w:rsid w:val="00EE4A53"/>
    <w:rsid w:val="00EE5010"/>
    <w:rsid w:val="00F02134"/>
    <w:rsid w:val="00F11E25"/>
    <w:rsid w:val="00F125F3"/>
    <w:rsid w:val="00F14DFB"/>
    <w:rsid w:val="00F20F7E"/>
    <w:rsid w:val="00F217EF"/>
    <w:rsid w:val="00F26BC9"/>
    <w:rsid w:val="00F33088"/>
    <w:rsid w:val="00F44146"/>
    <w:rsid w:val="00F50B59"/>
    <w:rsid w:val="00F540D8"/>
    <w:rsid w:val="00F54D5B"/>
    <w:rsid w:val="00F56344"/>
    <w:rsid w:val="00F60F35"/>
    <w:rsid w:val="00F72F85"/>
    <w:rsid w:val="00F757F5"/>
    <w:rsid w:val="00F81054"/>
    <w:rsid w:val="00F9551A"/>
    <w:rsid w:val="00F97DC4"/>
    <w:rsid w:val="00FA13B7"/>
    <w:rsid w:val="00FA1F87"/>
    <w:rsid w:val="00FA347F"/>
    <w:rsid w:val="00FA450B"/>
    <w:rsid w:val="00FB04AE"/>
    <w:rsid w:val="00FB2D15"/>
    <w:rsid w:val="00FB6011"/>
    <w:rsid w:val="00FC107C"/>
    <w:rsid w:val="00FC5673"/>
    <w:rsid w:val="00FD46CB"/>
    <w:rsid w:val="00FE45F1"/>
  </w:rsids>
  <m:mathPr>
    <m:mathFont m:val="Cambria Math"/>
    <m:brkBin m:val="before"/>
    <m:brkBinSub m:val="--"/>
    <m:smallFrac/>
    <m:dispDef/>
    <m:lMargin m:val="0"/>
    <m:rMargin m:val="0"/>
    <m:defJc m:val="centerGroup"/>
    <m:wrapIndent m:val="1440"/>
    <m:intLim m:val="subSup"/>
    <m:naryLim m:val="undOvr"/>
  </m:mathPr>
  <w:themeFontLang w:val="it-I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761DF8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GB" w:eastAsia="en-GB" w:bidi="en-GB"/>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96D06"/>
    <w:rPr>
      <w:lang w:val="en-US"/>
    </w:rPr>
  </w:style>
  <w:style w:type="paragraph" w:styleId="Heading2">
    <w:name w:val="heading 2"/>
    <w:basedOn w:val="Normal"/>
    <w:next w:val="Normal"/>
    <w:link w:val="Heading2Char"/>
    <w:uiPriority w:val="9"/>
    <w:semiHidden/>
    <w:unhideWhenUsed/>
    <w:qFormat/>
    <w:rsid w:val="00A832F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link w:val="Heading3Char"/>
    <w:uiPriority w:val="9"/>
    <w:qFormat/>
    <w:rsid w:val="00180F66"/>
    <w:pPr>
      <w:spacing w:before="100" w:beforeAutospacing="1" w:after="100" w:afterAutospacing="1" w:line="240" w:lineRule="auto"/>
      <w:outlineLvl w:val="2"/>
    </w:pPr>
    <w:rPr>
      <w:rFonts w:ascii="Times New Roman" w:eastAsia="Times New Roman" w:hAnsi="Times New Roman" w:cs="Times New Roman"/>
      <w:b/>
      <w:bCs/>
      <w:sz w:val="27"/>
      <w:szCs w:val="27"/>
    </w:rPr>
  </w:style>
  <w:style w:type="paragraph" w:styleId="Heading4">
    <w:name w:val="heading 4"/>
    <w:basedOn w:val="Normal"/>
    <w:next w:val="Normal"/>
    <w:link w:val="Heading4Char"/>
    <w:uiPriority w:val="9"/>
    <w:semiHidden/>
    <w:unhideWhenUsed/>
    <w:qFormat/>
    <w:rsid w:val="001D41F8"/>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84C5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84C57"/>
    <w:rPr>
      <w:rFonts w:ascii="Tahoma" w:hAnsi="Tahoma" w:cs="Tahoma"/>
      <w:sz w:val="16"/>
      <w:szCs w:val="16"/>
      <w:lang w:val="en-GB"/>
    </w:rPr>
  </w:style>
  <w:style w:type="paragraph" w:styleId="Header">
    <w:name w:val="header"/>
    <w:basedOn w:val="Normal"/>
    <w:link w:val="HeaderChar"/>
    <w:uiPriority w:val="99"/>
    <w:unhideWhenUsed/>
    <w:rsid w:val="00784C57"/>
    <w:pPr>
      <w:tabs>
        <w:tab w:val="center" w:pos="4703"/>
        <w:tab w:val="right" w:pos="9406"/>
      </w:tabs>
      <w:spacing w:after="0" w:line="240" w:lineRule="auto"/>
    </w:pPr>
  </w:style>
  <w:style w:type="character" w:customStyle="1" w:styleId="HeaderChar">
    <w:name w:val="Header Char"/>
    <w:basedOn w:val="DefaultParagraphFont"/>
    <w:link w:val="Header"/>
    <w:uiPriority w:val="99"/>
    <w:rsid w:val="00784C57"/>
    <w:rPr>
      <w:lang w:val="en-GB"/>
    </w:rPr>
  </w:style>
  <w:style w:type="paragraph" w:styleId="Footer">
    <w:name w:val="footer"/>
    <w:basedOn w:val="Normal"/>
    <w:link w:val="FooterChar"/>
    <w:uiPriority w:val="99"/>
    <w:unhideWhenUsed/>
    <w:rsid w:val="00784C57"/>
    <w:pPr>
      <w:tabs>
        <w:tab w:val="center" w:pos="4703"/>
        <w:tab w:val="right" w:pos="9406"/>
      </w:tabs>
      <w:spacing w:after="0" w:line="240" w:lineRule="auto"/>
    </w:pPr>
  </w:style>
  <w:style w:type="character" w:customStyle="1" w:styleId="FooterChar">
    <w:name w:val="Footer Char"/>
    <w:basedOn w:val="DefaultParagraphFont"/>
    <w:link w:val="Footer"/>
    <w:uiPriority w:val="99"/>
    <w:rsid w:val="00784C57"/>
    <w:rPr>
      <w:lang w:val="en-GB"/>
    </w:rPr>
  </w:style>
  <w:style w:type="paragraph" w:styleId="BodyTextIndent">
    <w:name w:val="Body Text Indent"/>
    <w:basedOn w:val="Normal"/>
    <w:link w:val="BodyTextIndentChar"/>
    <w:uiPriority w:val="99"/>
    <w:rsid w:val="00502615"/>
    <w:pPr>
      <w:suppressAutoHyphens/>
      <w:spacing w:after="0" w:line="360" w:lineRule="auto"/>
      <w:ind w:left="567"/>
    </w:pPr>
    <w:rPr>
      <w:rFonts w:ascii="Arial" w:eastAsia="Times New Roman" w:hAnsi="Arial" w:cs="Arial"/>
      <w:i/>
      <w:iCs/>
      <w:sz w:val="20"/>
      <w:szCs w:val="20"/>
    </w:rPr>
  </w:style>
  <w:style w:type="character" w:customStyle="1" w:styleId="BodyTextIndentChar">
    <w:name w:val="Body Text Indent Char"/>
    <w:basedOn w:val="DefaultParagraphFont"/>
    <w:link w:val="BodyTextIndent"/>
    <w:uiPriority w:val="99"/>
    <w:rsid w:val="00502615"/>
    <w:rPr>
      <w:rFonts w:ascii="Arial" w:eastAsia="Times New Roman" w:hAnsi="Arial" w:cs="Arial"/>
      <w:i/>
      <w:iCs/>
      <w:sz w:val="20"/>
      <w:szCs w:val="20"/>
      <w:lang w:val="en-GB" w:eastAsia="en-GB"/>
    </w:rPr>
  </w:style>
  <w:style w:type="character" w:styleId="CommentReference">
    <w:name w:val="annotation reference"/>
    <w:basedOn w:val="DefaultParagraphFont"/>
    <w:uiPriority w:val="99"/>
    <w:unhideWhenUsed/>
    <w:rsid w:val="00DB2468"/>
    <w:rPr>
      <w:sz w:val="16"/>
      <w:szCs w:val="16"/>
    </w:rPr>
  </w:style>
  <w:style w:type="paragraph" w:styleId="CommentText">
    <w:name w:val="annotation text"/>
    <w:basedOn w:val="Normal"/>
    <w:link w:val="CommentTextChar"/>
    <w:uiPriority w:val="99"/>
    <w:unhideWhenUsed/>
    <w:rsid w:val="00DB2468"/>
    <w:pPr>
      <w:spacing w:line="240" w:lineRule="auto"/>
    </w:pPr>
    <w:rPr>
      <w:sz w:val="20"/>
      <w:szCs w:val="20"/>
    </w:rPr>
  </w:style>
  <w:style w:type="character" w:customStyle="1" w:styleId="CommentTextChar">
    <w:name w:val="Comment Text Char"/>
    <w:basedOn w:val="DefaultParagraphFont"/>
    <w:link w:val="CommentText"/>
    <w:uiPriority w:val="99"/>
    <w:semiHidden/>
    <w:rsid w:val="00DB2468"/>
    <w:rPr>
      <w:sz w:val="20"/>
      <w:szCs w:val="20"/>
      <w:lang w:val="en-GB"/>
    </w:rPr>
  </w:style>
  <w:style w:type="paragraph" w:styleId="CommentSubject">
    <w:name w:val="annotation subject"/>
    <w:basedOn w:val="CommentText"/>
    <w:next w:val="CommentText"/>
    <w:link w:val="CommentSubjectChar"/>
    <w:uiPriority w:val="99"/>
    <w:semiHidden/>
    <w:unhideWhenUsed/>
    <w:rsid w:val="00DB2468"/>
    <w:rPr>
      <w:b/>
      <w:bCs/>
    </w:rPr>
  </w:style>
  <w:style w:type="character" w:customStyle="1" w:styleId="CommentSubjectChar">
    <w:name w:val="Comment Subject Char"/>
    <w:basedOn w:val="CommentTextChar"/>
    <w:link w:val="CommentSubject"/>
    <w:uiPriority w:val="99"/>
    <w:semiHidden/>
    <w:rsid w:val="00DB2468"/>
    <w:rPr>
      <w:b/>
      <w:bCs/>
      <w:sz w:val="20"/>
      <w:szCs w:val="20"/>
      <w:lang w:val="en-GB"/>
    </w:rPr>
  </w:style>
  <w:style w:type="paragraph" w:styleId="BodyText">
    <w:name w:val="Body Text"/>
    <w:basedOn w:val="Normal"/>
    <w:link w:val="BodyTextChar"/>
    <w:uiPriority w:val="99"/>
    <w:semiHidden/>
    <w:unhideWhenUsed/>
    <w:rsid w:val="00083596"/>
    <w:pPr>
      <w:spacing w:after="120"/>
    </w:pPr>
  </w:style>
  <w:style w:type="character" w:customStyle="1" w:styleId="BodyTextChar">
    <w:name w:val="Body Text Char"/>
    <w:basedOn w:val="DefaultParagraphFont"/>
    <w:link w:val="BodyText"/>
    <w:uiPriority w:val="99"/>
    <w:semiHidden/>
    <w:rsid w:val="00083596"/>
    <w:rPr>
      <w:lang w:val="en-GB"/>
    </w:rPr>
  </w:style>
  <w:style w:type="paragraph" w:styleId="ListParagraph">
    <w:name w:val="List Paragraph"/>
    <w:basedOn w:val="Normal"/>
    <w:uiPriority w:val="34"/>
    <w:qFormat/>
    <w:rsid w:val="00083596"/>
    <w:pPr>
      <w:spacing w:after="0" w:line="240" w:lineRule="auto"/>
      <w:ind w:left="720"/>
      <w:contextualSpacing/>
    </w:pPr>
    <w:rPr>
      <w:rFonts w:ascii="Times New Roman" w:eastAsia="Times New Roman" w:hAnsi="Times New Roman" w:cs="Times New Roman"/>
      <w:sz w:val="24"/>
      <w:szCs w:val="24"/>
    </w:rPr>
  </w:style>
  <w:style w:type="character" w:styleId="Emphasis">
    <w:name w:val="Emphasis"/>
    <w:basedOn w:val="DefaultParagraphFont"/>
    <w:uiPriority w:val="20"/>
    <w:qFormat/>
    <w:rsid w:val="00180F66"/>
    <w:rPr>
      <w:i/>
      <w:iCs/>
    </w:rPr>
  </w:style>
  <w:style w:type="paragraph" w:styleId="NormalWeb">
    <w:name w:val="Normal (Web)"/>
    <w:basedOn w:val="Normal"/>
    <w:uiPriority w:val="99"/>
    <w:semiHidden/>
    <w:unhideWhenUsed/>
    <w:rsid w:val="00180F66"/>
    <w:pPr>
      <w:spacing w:before="100" w:beforeAutospacing="1" w:after="100" w:afterAutospacing="1" w:line="240" w:lineRule="auto"/>
    </w:pPr>
    <w:rPr>
      <w:rFonts w:ascii="Times New Roman" w:eastAsia="Times New Roman" w:hAnsi="Times New Roman" w:cs="Times New Roman"/>
      <w:sz w:val="24"/>
      <w:szCs w:val="24"/>
    </w:rPr>
  </w:style>
  <w:style w:type="character" w:styleId="Strong">
    <w:name w:val="Strong"/>
    <w:basedOn w:val="DefaultParagraphFont"/>
    <w:uiPriority w:val="22"/>
    <w:qFormat/>
    <w:rsid w:val="00180F66"/>
    <w:rPr>
      <w:b/>
      <w:bCs/>
    </w:rPr>
  </w:style>
  <w:style w:type="character" w:customStyle="1" w:styleId="Heading3Char">
    <w:name w:val="Heading 3 Char"/>
    <w:basedOn w:val="DefaultParagraphFont"/>
    <w:link w:val="Heading3"/>
    <w:uiPriority w:val="9"/>
    <w:rsid w:val="00180F66"/>
    <w:rPr>
      <w:rFonts w:ascii="Times New Roman" w:eastAsia="Times New Roman" w:hAnsi="Times New Roman" w:cs="Times New Roman"/>
      <w:b/>
      <w:bCs/>
      <w:sz w:val="27"/>
      <w:szCs w:val="27"/>
    </w:rPr>
  </w:style>
  <w:style w:type="character" w:customStyle="1" w:styleId="Heading2Char">
    <w:name w:val="Heading 2 Char"/>
    <w:basedOn w:val="DefaultParagraphFont"/>
    <w:link w:val="Heading2"/>
    <w:uiPriority w:val="9"/>
    <w:semiHidden/>
    <w:rsid w:val="00A832FB"/>
    <w:rPr>
      <w:rFonts w:asciiTheme="majorHAnsi" w:eastAsiaTheme="majorEastAsia" w:hAnsiTheme="majorHAnsi" w:cstheme="majorBidi"/>
      <w:b/>
      <w:bCs/>
      <w:color w:val="4F81BD" w:themeColor="accent1"/>
      <w:sz w:val="26"/>
      <w:szCs w:val="26"/>
      <w:lang w:val="en-GB"/>
    </w:rPr>
  </w:style>
  <w:style w:type="character" w:styleId="Hyperlink">
    <w:name w:val="Hyperlink"/>
    <w:basedOn w:val="DefaultParagraphFont"/>
    <w:uiPriority w:val="99"/>
    <w:unhideWhenUsed/>
    <w:rsid w:val="00C0054B"/>
    <w:rPr>
      <w:color w:val="0000FF" w:themeColor="hyperlink"/>
      <w:u w:val="single"/>
    </w:rPr>
  </w:style>
  <w:style w:type="paragraph" w:customStyle="1" w:styleId="bodytext0">
    <w:name w:val="bodytext"/>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frontpage">
    <w:name w:val="frontpage"/>
    <w:basedOn w:val="Normal"/>
    <w:rsid w:val="00E17CAC"/>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bittitle">
    <w:name w:val="bittitle"/>
    <w:basedOn w:val="DefaultParagraphFont"/>
    <w:rsid w:val="00E17CAC"/>
  </w:style>
  <w:style w:type="character" w:styleId="FollowedHyperlink">
    <w:name w:val="FollowedHyperlink"/>
    <w:basedOn w:val="DefaultParagraphFont"/>
    <w:uiPriority w:val="99"/>
    <w:semiHidden/>
    <w:unhideWhenUsed/>
    <w:rsid w:val="00C30003"/>
    <w:rPr>
      <w:color w:val="800080" w:themeColor="followedHyperlink"/>
      <w:u w:val="single"/>
    </w:rPr>
  </w:style>
  <w:style w:type="character" w:customStyle="1" w:styleId="UnresolvedMention1">
    <w:name w:val="Unresolved Mention1"/>
    <w:basedOn w:val="DefaultParagraphFont"/>
    <w:uiPriority w:val="99"/>
    <w:semiHidden/>
    <w:unhideWhenUsed/>
    <w:rsid w:val="00BF27BE"/>
    <w:rPr>
      <w:color w:val="605E5C"/>
      <w:shd w:val="clear" w:color="auto" w:fill="E1DFDD"/>
    </w:rPr>
  </w:style>
  <w:style w:type="character" w:customStyle="1" w:styleId="Heading4Char">
    <w:name w:val="Heading 4 Char"/>
    <w:basedOn w:val="DefaultParagraphFont"/>
    <w:link w:val="Heading4"/>
    <w:uiPriority w:val="9"/>
    <w:semiHidden/>
    <w:rsid w:val="001D41F8"/>
    <w:rPr>
      <w:rFonts w:asciiTheme="majorHAnsi" w:eastAsiaTheme="majorEastAsia" w:hAnsiTheme="majorHAnsi" w:cstheme="majorBidi"/>
      <w:i/>
      <w:iCs/>
      <w:color w:val="365F91" w:themeColor="accent1" w:themeShade="B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38702938">
      <w:bodyDiv w:val="1"/>
      <w:marLeft w:val="0"/>
      <w:marRight w:val="0"/>
      <w:marTop w:val="0"/>
      <w:marBottom w:val="0"/>
      <w:divBdr>
        <w:top w:val="none" w:sz="0" w:space="0" w:color="auto"/>
        <w:left w:val="none" w:sz="0" w:space="0" w:color="auto"/>
        <w:bottom w:val="none" w:sz="0" w:space="0" w:color="auto"/>
        <w:right w:val="none" w:sz="0" w:space="0" w:color="auto"/>
      </w:divBdr>
    </w:div>
    <w:div w:id="362172171">
      <w:bodyDiv w:val="1"/>
      <w:marLeft w:val="0"/>
      <w:marRight w:val="0"/>
      <w:marTop w:val="0"/>
      <w:marBottom w:val="0"/>
      <w:divBdr>
        <w:top w:val="none" w:sz="0" w:space="0" w:color="auto"/>
        <w:left w:val="none" w:sz="0" w:space="0" w:color="auto"/>
        <w:bottom w:val="none" w:sz="0" w:space="0" w:color="auto"/>
        <w:right w:val="none" w:sz="0" w:space="0" w:color="auto"/>
      </w:divBdr>
    </w:div>
    <w:div w:id="639921110">
      <w:bodyDiv w:val="1"/>
      <w:marLeft w:val="0"/>
      <w:marRight w:val="0"/>
      <w:marTop w:val="0"/>
      <w:marBottom w:val="0"/>
      <w:divBdr>
        <w:top w:val="none" w:sz="0" w:space="0" w:color="auto"/>
        <w:left w:val="none" w:sz="0" w:space="0" w:color="auto"/>
        <w:bottom w:val="none" w:sz="0" w:space="0" w:color="auto"/>
        <w:right w:val="none" w:sz="0" w:space="0" w:color="auto"/>
      </w:divBdr>
    </w:div>
    <w:div w:id="1008486765">
      <w:bodyDiv w:val="1"/>
      <w:marLeft w:val="0"/>
      <w:marRight w:val="0"/>
      <w:marTop w:val="0"/>
      <w:marBottom w:val="0"/>
      <w:divBdr>
        <w:top w:val="none" w:sz="0" w:space="0" w:color="auto"/>
        <w:left w:val="none" w:sz="0" w:space="0" w:color="auto"/>
        <w:bottom w:val="none" w:sz="0" w:space="0" w:color="auto"/>
        <w:right w:val="none" w:sz="0" w:space="0" w:color="auto"/>
      </w:divBdr>
      <w:divsChild>
        <w:div w:id="1768426592">
          <w:marLeft w:val="0"/>
          <w:marRight w:val="0"/>
          <w:marTop w:val="0"/>
          <w:marBottom w:val="0"/>
          <w:divBdr>
            <w:top w:val="none" w:sz="0" w:space="0" w:color="auto"/>
            <w:left w:val="none" w:sz="0" w:space="0" w:color="auto"/>
            <w:bottom w:val="none" w:sz="0" w:space="0" w:color="auto"/>
            <w:right w:val="none" w:sz="0" w:space="0" w:color="auto"/>
          </w:divBdr>
          <w:divsChild>
            <w:div w:id="1561281240">
              <w:marLeft w:val="0"/>
              <w:marRight w:val="0"/>
              <w:marTop w:val="0"/>
              <w:marBottom w:val="0"/>
              <w:divBdr>
                <w:top w:val="none" w:sz="0" w:space="0" w:color="auto"/>
                <w:left w:val="none" w:sz="0" w:space="0" w:color="auto"/>
                <w:bottom w:val="none" w:sz="0" w:space="0" w:color="auto"/>
                <w:right w:val="none" w:sz="0" w:space="0" w:color="auto"/>
              </w:divBdr>
            </w:div>
            <w:div w:id="1996300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1170134">
      <w:bodyDiv w:val="1"/>
      <w:marLeft w:val="0"/>
      <w:marRight w:val="0"/>
      <w:marTop w:val="0"/>
      <w:marBottom w:val="0"/>
      <w:divBdr>
        <w:top w:val="none" w:sz="0" w:space="0" w:color="auto"/>
        <w:left w:val="none" w:sz="0" w:space="0" w:color="auto"/>
        <w:bottom w:val="none" w:sz="0" w:space="0" w:color="auto"/>
        <w:right w:val="none" w:sz="0" w:space="0" w:color="auto"/>
      </w:divBdr>
    </w:div>
    <w:div w:id="1638800703">
      <w:bodyDiv w:val="1"/>
      <w:marLeft w:val="0"/>
      <w:marRight w:val="0"/>
      <w:marTop w:val="0"/>
      <w:marBottom w:val="0"/>
      <w:divBdr>
        <w:top w:val="none" w:sz="0" w:space="0" w:color="auto"/>
        <w:left w:val="none" w:sz="0" w:space="0" w:color="auto"/>
        <w:bottom w:val="none" w:sz="0" w:space="0" w:color="auto"/>
        <w:right w:val="none" w:sz="0" w:space="0" w:color="auto"/>
      </w:divBdr>
    </w:div>
    <w:div w:id="1668509943">
      <w:bodyDiv w:val="1"/>
      <w:marLeft w:val="0"/>
      <w:marRight w:val="0"/>
      <w:marTop w:val="0"/>
      <w:marBottom w:val="0"/>
      <w:divBdr>
        <w:top w:val="none" w:sz="0" w:space="0" w:color="auto"/>
        <w:left w:val="none" w:sz="0" w:space="0" w:color="auto"/>
        <w:bottom w:val="none" w:sz="0" w:space="0" w:color="auto"/>
        <w:right w:val="none" w:sz="0" w:space="0" w:color="auto"/>
      </w:divBdr>
      <w:divsChild>
        <w:div w:id="1566839609">
          <w:marLeft w:val="0"/>
          <w:marRight w:val="0"/>
          <w:marTop w:val="0"/>
          <w:marBottom w:val="0"/>
          <w:divBdr>
            <w:top w:val="none" w:sz="0" w:space="0" w:color="auto"/>
            <w:left w:val="none" w:sz="0" w:space="0" w:color="auto"/>
            <w:bottom w:val="none" w:sz="0" w:space="0" w:color="auto"/>
            <w:right w:val="none" w:sz="0" w:space="0" w:color="auto"/>
          </w:divBdr>
        </w:div>
        <w:div w:id="1981574271">
          <w:marLeft w:val="0"/>
          <w:marRight w:val="0"/>
          <w:marTop w:val="0"/>
          <w:marBottom w:val="0"/>
          <w:divBdr>
            <w:top w:val="none" w:sz="0" w:space="0" w:color="auto"/>
            <w:left w:val="none" w:sz="0" w:space="0" w:color="auto"/>
            <w:bottom w:val="none" w:sz="0" w:space="0" w:color="auto"/>
            <w:right w:val="none" w:sz="0" w:space="0" w:color="auto"/>
          </w:divBdr>
        </w:div>
        <w:div w:id="2077625938">
          <w:marLeft w:val="0"/>
          <w:marRight w:val="0"/>
          <w:marTop w:val="0"/>
          <w:marBottom w:val="0"/>
          <w:divBdr>
            <w:top w:val="none" w:sz="0" w:space="0" w:color="auto"/>
            <w:left w:val="none" w:sz="0" w:space="0" w:color="auto"/>
            <w:bottom w:val="none" w:sz="0" w:space="0" w:color="auto"/>
            <w:right w:val="none" w:sz="0" w:space="0" w:color="auto"/>
          </w:divBdr>
        </w:div>
      </w:divsChild>
    </w:div>
    <w:div w:id="1672681536">
      <w:bodyDiv w:val="1"/>
      <w:marLeft w:val="0"/>
      <w:marRight w:val="0"/>
      <w:marTop w:val="0"/>
      <w:marBottom w:val="0"/>
      <w:divBdr>
        <w:top w:val="none" w:sz="0" w:space="0" w:color="auto"/>
        <w:left w:val="none" w:sz="0" w:space="0" w:color="auto"/>
        <w:bottom w:val="none" w:sz="0" w:space="0" w:color="auto"/>
        <w:right w:val="none" w:sz="0" w:space="0" w:color="auto"/>
      </w:divBdr>
    </w:div>
    <w:div w:id="1835610547">
      <w:bodyDiv w:val="1"/>
      <w:marLeft w:val="0"/>
      <w:marRight w:val="0"/>
      <w:marTop w:val="0"/>
      <w:marBottom w:val="0"/>
      <w:divBdr>
        <w:top w:val="none" w:sz="0" w:space="0" w:color="auto"/>
        <w:left w:val="none" w:sz="0" w:space="0" w:color="auto"/>
        <w:bottom w:val="none" w:sz="0" w:space="0" w:color="auto"/>
        <w:right w:val="none" w:sz="0" w:space="0" w:color="auto"/>
      </w:divBdr>
    </w:div>
    <w:div w:id="1900360380">
      <w:bodyDiv w:val="1"/>
      <w:marLeft w:val="0"/>
      <w:marRight w:val="0"/>
      <w:marTop w:val="0"/>
      <w:marBottom w:val="0"/>
      <w:divBdr>
        <w:top w:val="none" w:sz="0" w:space="0" w:color="auto"/>
        <w:left w:val="none" w:sz="0" w:space="0" w:color="auto"/>
        <w:bottom w:val="none" w:sz="0" w:space="0" w:color="auto"/>
        <w:right w:val="none" w:sz="0" w:space="0" w:color="auto"/>
      </w:divBdr>
    </w:div>
    <w:div w:id="1906600683">
      <w:bodyDiv w:val="1"/>
      <w:marLeft w:val="0"/>
      <w:marRight w:val="0"/>
      <w:marTop w:val="0"/>
      <w:marBottom w:val="0"/>
      <w:divBdr>
        <w:top w:val="none" w:sz="0" w:space="0" w:color="auto"/>
        <w:left w:val="none" w:sz="0" w:space="0" w:color="auto"/>
        <w:bottom w:val="none" w:sz="0" w:space="0" w:color="auto"/>
        <w:right w:val="none" w:sz="0" w:space="0" w:color="auto"/>
      </w:divBdr>
    </w:div>
    <w:div w:id="2041202009">
      <w:bodyDiv w:val="1"/>
      <w:marLeft w:val="0"/>
      <w:marRight w:val="0"/>
      <w:marTop w:val="0"/>
      <w:marBottom w:val="0"/>
      <w:divBdr>
        <w:top w:val="none" w:sz="0" w:space="0" w:color="auto"/>
        <w:left w:val="none" w:sz="0" w:space="0" w:color="auto"/>
        <w:bottom w:val="none" w:sz="0" w:space="0" w:color="auto"/>
        <w:right w:val="none" w:sz="0" w:space="0" w:color="auto"/>
      </w:divBdr>
    </w:div>
    <w:div w:id="21258790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6.png"/><Relationship Id="rId26" Type="http://schemas.openxmlformats.org/officeDocument/2006/relationships/hyperlink" Target="http://www.kraiburg-tpe.com" TargetMode="External"/><Relationship Id="rId3" Type="http://schemas.openxmlformats.org/officeDocument/2006/relationships/styles" Target="styles.xml"/><Relationship Id="rId21" Type="http://schemas.openxmlformats.org/officeDocument/2006/relationships/hyperlink" Target="https://www.youtube.com/channel/UCG71Bdw9bBMMwKr13-qFaPQ" TargetMode="External"/><Relationship Id="rId7" Type="http://schemas.openxmlformats.org/officeDocument/2006/relationships/endnotes" Target="endnotes.xml"/><Relationship Id="rId12" Type="http://schemas.openxmlformats.org/officeDocument/2006/relationships/hyperlink" Target="https://www.kraiburg-tpe.com/de/news" TargetMode="External"/><Relationship Id="rId17" Type="http://schemas.openxmlformats.org/officeDocument/2006/relationships/hyperlink" Target="https://blog.naver.com/kraiburgtpe_2015"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image" Target="media/image7.png"/><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24" Type="http://schemas.openxmlformats.org/officeDocument/2006/relationships/image" Target="media/image9.png"/><Relationship Id="rId5" Type="http://schemas.openxmlformats.org/officeDocument/2006/relationships/webSettings" Target="webSettings.xml"/><Relationship Id="rId15" Type="http://schemas.openxmlformats.org/officeDocument/2006/relationships/hyperlink" Target="https://www.kraiburg-tpe.com/en/wechat" TargetMode="External"/><Relationship Id="rId23" Type="http://schemas.openxmlformats.org/officeDocument/2006/relationships/hyperlink" Target="https://i.youku.com/i/UMTYxNTExNTgzNg==" TargetMode="External"/><Relationship Id="rId28" Type="http://schemas.openxmlformats.org/officeDocument/2006/relationships/header" Target="header2.xml"/><Relationship Id="rId10" Type="http://schemas.openxmlformats.org/officeDocument/2006/relationships/hyperlink" Target="https://bit.ly/34qxBOV" TargetMode="External"/><Relationship Id="rId19" Type="http://schemas.openxmlformats.org/officeDocument/2006/relationships/hyperlink" Target="https://www.linkedin.com/company/kraiburg-tpe/?originalSubdomain=de"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kraiburg-tpe.com/de/news" TargetMode="External"/><Relationship Id="rId22" Type="http://schemas.openxmlformats.org/officeDocument/2006/relationships/image" Target="media/image8.png"/><Relationship Id="rId27" Type="http://schemas.openxmlformats.org/officeDocument/2006/relationships/header" Target="header1.xml"/><Relationship Id="rId30"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hyperlink" Target="mailto:marlen.sittner@kraiburg-tpe.com" TargetMode="External"/><Relationship Id="rId2" Type="http://schemas.openxmlformats.org/officeDocument/2006/relationships/hyperlink" Target="mailto:bridget.ngang@kraiburg-tpe.com" TargetMode="External"/><Relationship Id="rId1" Type="http://schemas.openxmlformats.org/officeDocument/2006/relationships/hyperlink" Target="mailto:marlen.sittner@kraiburg-tpe.com" TargetMode="External"/><Relationship Id="rId4" Type="http://schemas.openxmlformats.org/officeDocument/2006/relationships/hyperlink" Target="mailto:bridget.ngang@kraiburg-tpe.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1.jpeg"/></Relationships>
</file>

<file path=word/_rels/header2.xml.rels><?xml version="1.0" encoding="UTF-8" standalone="yes"?>
<Relationships xmlns="http://schemas.openxmlformats.org/package/2006/relationships"><Relationship Id="rId1" Type="http://schemas.openxmlformats.org/officeDocument/2006/relationships/image" Target="media/image11.jpe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72D6D53-7132-4AA9-A22D-912C78ABDB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Pages>
  <Words>516</Words>
  <Characters>2942</Characters>
  <Application>Microsoft Office Word</Application>
  <DocSecurity>0</DocSecurity>
  <Lines>24</Lines>
  <Paragraphs>6</Paragraphs>
  <ScaleCrop>false</ScaleCrop>
  <HeadingPairs>
    <vt:vector size="6" baseType="variant">
      <vt:variant>
        <vt:lpstr>제목</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LinksUpToDate>false</LinksUpToDate>
  <CharactersWithSpaces>3452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2022-03-02T07:12:00Z</dcterms:created>
  <dcterms:modified xsi:type="dcterms:W3CDTF">2022-03-08T07:28:00Z</dcterms:modified>
</cp:coreProperties>
</file>